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8"/>
        <w:gridCol w:w="6377"/>
      </w:tblGrid>
      <w:tr w:rsidR="00D72A50" w:rsidTr="00D72A50">
        <w:trPr>
          <w:trHeight w:val="1418"/>
        </w:trPr>
        <w:tc>
          <w:tcPr>
            <w:tcW w:w="3119" w:type="dxa"/>
            <w:hideMark/>
          </w:tcPr>
          <w:p w:rsidR="00D72A50" w:rsidRDefault="00D72A50">
            <w:pPr>
              <w:spacing w:line="276" w:lineRule="auto"/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ỦY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BAN NHÂN DÂN</w:t>
            </w:r>
          </w:p>
          <w:p w:rsidR="00D72A50" w:rsidRDefault="00D72A50">
            <w:pPr>
              <w:spacing w:line="276" w:lineRule="auto"/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XÃ </w:t>
            </w:r>
            <w:r w:rsidR="00E41428">
              <w:rPr>
                <w:b/>
                <w:color w:val="000000" w:themeColor="text1"/>
                <w:sz w:val="26"/>
                <w:szCs w:val="26"/>
              </w:rPr>
              <w:t xml:space="preserve"> SƠN CHÂU</w:t>
            </w:r>
          </w:p>
          <w:p w:rsidR="00D72A50" w:rsidRDefault="002A3B9A">
            <w:pPr>
              <w:spacing w:line="276" w:lineRule="auto"/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0317F8E2" wp14:editId="49B3B019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29209</wp:posOffset>
                      </wp:positionV>
                      <wp:extent cx="50482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95pt,2.3pt" to="100.7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"/>
                  </w:pict>
                </mc:Fallback>
              </mc:AlternateContent>
            </w:r>
          </w:p>
        </w:tc>
        <w:tc>
          <w:tcPr>
            <w:tcW w:w="6379" w:type="dxa"/>
          </w:tcPr>
          <w:p w:rsidR="00D72A50" w:rsidRDefault="00D72A50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CỘNG HÒA XÃ HỘI CHỦ NGHĨA VIỆT NAM</w:t>
            </w:r>
          </w:p>
          <w:p w:rsidR="00D72A50" w:rsidRDefault="00D72A50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Độc lập </w:t>
            </w: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Tự do </w:t>
            </w: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Hạnh phúc</w:t>
            </w:r>
          </w:p>
          <w:p w:rsidR="00D72A50" w:rsidRDefault="002A3B9A">
            <w:pPr>
              <w:spacing w:line="276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0D777931" wp14:editId="3B710991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17779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75pt,1.4pt" to="244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"/>
                  </w:pict>
                </mc:Fallback>
              </mc:AlternateContent>
            </w:r>
          </w:p>
          <w:p w:rsidR="00D72A50" w:rsidRDefault="00581CF4">
            <w:pPr>
              <w:spacing w:line="276" w:lineRule="auto"/>
              <w:jc w:val="center"/>
              <w:rPr>
                <w:i/>
                <w:color w:val="000000" w:themeColor="text1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E41428">
              <w:rPr>
                <w:i/>
                <w:color w:val="000000" w:themeColor="text1"/>
                <w:sz w:val="28"/>
                <w:szCs w:val="28"/>
              </w:rPr>
              <w:t xml:space="preserve"> Sơn Châu</w:t>
            </w:r>
            <w:r>
              <w:rPr>
                <w:i/>
                <w:color w:val="000000" w:themeColor="text1"/>
                <w:sz w:val="28"/>
                <w:szCs w:val="28"/>
              </w:rPr>
              <w:t>, ngày 31 tháng 7</w:t>
            </w:r>
            <w:r w:rsidR="00D72A50">
              <w:rPr>
                <w:i/>
                <w:color w:val="000000" w:themeColor="text1"/>
                <w:sz w:val="28"/>
                <w:szCs w:val="28"/>
              </w:rPr>
              <w:t xml:space="preserve"> năm 2022</w:t>
            </w:r>
          </w:p>
        </w:tc>
      </w:tr>
    </w:tbl>
    <w:p w:rsidR="00D72A50" w:rsidRDefault="00D72A50" w:rsidP="00D72A50">
      <w:pPr>
        <w:spacing w:line="264" w:lineRule="auto"/>
        <w:rPr>
          <w:b/>
          <w:color w:val="000000" w:themeColor="text1"/>
          <w:sz w:val="4"/>
          <w:szCs w:val="4"/>
        </w:rPr>
      </w:pPr>
    </w:p>
    <w:p w:rsidR="00D72A50" w:rsidRDefault="00D72A50" w:rsidP="00D72A50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:rsidR="00D72A50" w:rsidRDefault="00D72A50" w:rsidP="00D72A50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:rsidR="00D72A50" w:rsidRDefault="00D72A50" w:rsidP="00D72A50">
      <w:pPr>
        <w:jc w:val="center"/>
        <w:rPr>
          <w:b/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  <w:lang w:val="vi-VN"/>
        </w:rPr>
        <w:t xml:space="preserve">CHƯƠNG TRÌNH CÔNG TÁC THÁNG </w:t>
      </w:r>
      <w:r w:rsidR="00581CF4">
        <w:rPr>
          <w:b/>
          <w:color w:val="000000" w:themeColor="text1"/>
          <w:sz w:val="28"/>
          <w:szCs w:val="28"/>
        </w:rPr>
        <w:t>8</w:t>
      </w:r>
      <w:r>
        <w:rPr>
          <w:b/>
          <w:color w:val="000000" w:themeColor="text1"/>
          <w:sz w:val="28"/>
          <w:szCs w:val="28"/>
          <w:lang w:val="vi-VN"/>
        </w:rPr>
        <w:t xml:space="preserve"> NĂM 2022</w:t>
      </w:r>
    </w:p>
    <w:p w:rsidR="00D72A50" w:rsidRDefault="00D72A50" w:rsidP="00D72A5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vi-VN"/>
        </w:rPr>
        <w:t xml:space="preserve">CỦA ỦY BAN NHÂN DÂN </w:t>
      </w:r>
      <w:r>
        <w:rPr>
          <w:b/>
          <w:color w:val="000000" w:themeColor="text1"/>
          <w:sz w:val="28"/>
          <w:szCs w:val="28"/>
        </w:rPr>
        <w:t xml:space="preserve">XÃ </w:t>
      </w:r>
      <w:r w:rsidR="00E41428">
        <w:rPr>
          <w:b/>
          <w:color w:val="000000" w:themeColor="text1"/>
          <w:sz w:val="28"/>
          <w:szCs w:val="28"/>
        </w:rPr>
        <w:t xml:space="preserve"> SƠN CHÂU</w:t>
      </w:r>
    </w:p>
    <w:p w:rsidR="00D72A50" w:rsidRDefault="002A3B9A" w:rsidP="00D72A50">
      <w:pPr>
        <w:spacing w:line="264" w:lineRule="auto"/>
        <w:jc w:val="center"/>
        <w:rPr>
          <w:b/>
          <w:color w:val="000000" w:themeColor="text1"/>
          <w:sz w:val="28"/>
          <w:szCs w:val="28"/>
          <w:lang w:val="vi-VN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34924</wp:posOffset>
                </wp:positionV>
                <wp:extent cx="1447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1.1pt,2.75pt" to="295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"/>
            </w:pict>
          </mc:Fallback>
        </mc:AlternateContent>
      </w:r>
    </w:p>
    <w:p w:rsidR="00D72A50" w:rsidRDefault="00D72A50" w:rsidP="00D72A50">
      <w:pPr>
        <w:spacing w:after="120"/>
        <w:ind w:firstLine="720"/>
        <w:jc w:val="both"/>
        <w:rPr>
          <w:b/>
          <w:color w:val="000000" w:themeColor="text1"/>
          <w:sz w:val="2"/>
          <w:szCs w:val="2"/>
          <w:lang w:val="vi-VN"/>
        </w:rPr>
      </w:pPr>
    </w:p>
    <w:p w:rsidR="00D72A50" w:rsidRDefault="00D72A50" w:rsidP="00D72A50">
      <w:pPr>
        <w:spacing w:after="120"/>
        <w:ind w:left="720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1. Các công việc tập trung chỉ đạo</w:t>
      </w:r>
      <w:r>
        <w:rPr>
          <w:b/>
          <w:sz w:val="28"/>
          <w:szCs w:val="28"/>
          <w:lang w:val="vi-VN"/>
        </w:rPr>
        <w:tab/>
      </w:r>
    </w:p>
    <w:p w:rsidR="00D72A50" w:rsidRDefault="00D72A50" w:rsidP="00D72A50">
      <w:pPr>
        <w:spacing w:after="120"/>
        <w:jc w:val="both"/>
        <w:rPr>
          <w:sz w:val="28"/>
          <w:szCs w:val="28"/>
          <w:lang w:val="vi-VN"/>
        </w:rPr>
      </w:pPr>
      <w:r>
        <w:rPr>
          <w:lang w:val="vi-VN"/>
        </w:rPr>
        <w:tab/>
      </w:r>
      <w:r>
        <w:rPr>
          <w:sz w:val="28"/>
          <w:szCs w:val="28"/>
          <w:lang w:val="vi-VN"/>
        </w:rPr>
        <w:t>- Tập trung chỉ đạo công tác phòng, chống dịch Covid-19 trong tình hình mới; thực hiện tốt mục tiêu kép vừa chống dịch, vừa phát triển kinh tế.</w:t>
      </w:r>
    </w:p>
    <w:p w:rsidR="00D72A50" w:rsidRDefault="00D72A50" w:rsidP="00D72A50">
      <w:pPr>
        <w:spacing w:after="120"/>
        <w:ind w:firstLine="63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E7B40">
        <w:rPr>
          <w:spacing w:val="-6"/>
          <w:sz w:val="28"/>
          <w:szCs w:val="28"/>
        </w:rPr>
        <w:t>Tăng cường công tác phòng chống cháy rừng</w:t>
      </w:r>
      <w:r>
        <w:rPr>
          <w:spacing w:val="-6"/>
          <w:sz w:val="28"/>
          <w:szCs w:val="28"/>
        </w:rPr>
        <w:t>.</w:t>
      </w:r>
    </w:p>
    <w:p w:rsidR="00D72A50" w:rsidRDefault="00D72A50" w:rsidP="00D72A50">
      <w:pPr>
        <w:spacing w:after="120"/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7B40">
        <w:rPr>
          <w:sz w:val="28"/>
          <w:szCs w:val="28"/>
        </w:rPr>
        <w:t>Tăng cường kiểm tra công tác</w:t>
      </w:r>
      <w:r>
        <w:rPr>
          <w:sz w:val="28"/>
          <w:szCs w:val="28"/>
        </w:rPr>
        <w:t xml:space="preserve"> kiểm soát giết mổ, đảm bảo VSATTP.</w:t>
      </w:r>
    </w:p>
    <w:p w:rsidR="00D72A50" w:rsidRDefault="00D72A50" w:rsidP="00D72A50">
      <w:pPr>
        <w:tabs>
          <w:tab w:val="left" w:pos="8080"/>
        </w:tabs>
        <w:spacing w:after="120"/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7B40">
        <w:rPr>
          <w:sz w:val="28"/>
          <w:szCs w:val="28"/>
        </w:rPr>
        <w:t>Bảo đảm an ninh chính trị</w:t>
      </w:r>
      <w:r>
        <w:rPr>
          <w:sz w:val="28"/>
          <w:szCs w:val="28"/>
        </w:rPr>
        <w:t xml:space="preserve">, </w:t>
      </w:r>
      <w:r w:rsidR="008E7B40">
        <w:rPr>
          <w:sz w:val="28"/>
          <w:szCs w:val="28"/>
        </w:rPr>
        <w:t>trật tự an toàn xã hội</w:t>
      </w:r>
      <w:r>
        <w:rPr>
          <w:sz w:val="28"/>
          <w:szCs w:val="28"/>
        </w:rPr>
        <w:t xml:space="preserve">, </w:t>
      </w:r>
      <w:r w:rsidR="008E7B40">
        <w:rPr>
          <w:sz w:val="28"/>
          <w:szCs w:val="28"/>
        </w:rPr>
        <w:t>an toàn giao thông trên địa bàn</w:t>
      </w:r>
      <w:r>
        <w:rPr>
          <w:sz w:val="28"/>
          <w:szCs w:val="28"/>
        </w:rPr>
        <w:t xml:space="preserve">, </w:t>
      </w:r>
      <w:r w:rsidR="008E7B40">
        <w:rPr>
          <w:sz w:val="28"/>
          <w:szCs w:val="28"/>
        </w:rPr>
        <w:t>chủ động nắm chắc tình hình</w:t>
      </w:r>
      <w:r>
        <w:rPr>
          <w:sz w:val="28"/>
          <w:szCs w:val="28"/>
        </w:rPr>
        <w:t xml:space="preserve"> </w:t>
      </w:r>
      <w:r w:rsidR="008E7B40">
        <w:rPr>
          <w:sz w:val="28"/>
          <w:szCs w:val="28"/>
        </w:rPr>
        <w:t>để kịp thời xử lý các vụ việc xảy ra</w:t>
      </w:r>
      <w:r>
        <w:rPr>
          <w:sz w:val="28"/>
          <w:szCs w:val="28"/>
        </w:rPr>
        <w:t xml:space="preserve"> (nếu có), tăng cường tuần tra canh gác, đảm bảo an ninh trật tự trên địa bàn xã.</w:t>
      </w:r>
    </w:p>
    <w:p w:rsidR="00D72A50" w:rsidRDefault="00D72A50" w:rsidP="00D72A50">
      <w:pPr>
        <w:pStyle w:val="BodyTextIndent"/>
        <w:spacing w:after="120"/>
        <w:ind w:left="720" w:firstLine="0"/>
        <w:rPr>
          <w:b/>
          <w:color w:val="000000" w:themeColor="text1"/>
          <w:sz w:val="28"/>
          <w:lang w:val="vi-VN"/>
        </w:rPr>
      </w:pPr>
      <w:r>
        <w:rPr>
          <w:b/>
          <w:color w:val="000000" w:themeColor="text1"/>
          <w:sz w:val="28"/>
          <w:lang w:val="vi-VN"/>
        </w:rPr>
        <w:t>2. Dự kiến lịch làm việc:</w:t>
      </w:r>
    </w:p>
    <w:tbl>
      <w:tblPr>
        <w:tblW w:w="10410" w:type="dxa"/>
        <w:jc w:val="center"/>
        <w:tblLayout w:type="fixed"/>
        <w:tblLook w:val="04A0" w:firstRow="1" w:lastRow="0" w:firstColumn="1" w:lastColumn="0" w:noHBand="0" w:noVBand="1"/>
      </w:tblPr>
      <w:tblGrid>
        <w:gridCol w:w="918"/>
        <w:gridCol w:w="3191"/>
        <w:gridCol w:w="2203"/>
        <w:gridCol w:w="1973"/>
        <w:gridCol w:w="2125"/>
      </w:tblGrid>
      <w:tr w:rsidR="00D72A50" w:rsidTr="009333E1">
        <w:trPr>
          <w:trHeight w:val="630"/>
          <w:tblHeader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A50" w:rsidRDefault="00D72A5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Ngày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2A50" w:rsidRDefault="00D72A5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A50" w:rsidRDefault="00D72A5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Bộ phận tham mưu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A50" w:rsidRDefault="00D72A5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Lãnh đạo</w:t>
            </w:r>
          </w:p>
          <w:p w:rsidR="00D72A50" w:rsidRDefault="00D72A5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chủ trì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A50" w:rsidRDefault="00D72A5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Địa điểm</w:t>
            </w:r>
          </w:p>
        </w:tc>
      </w:tr>
      <w:tr w:rsidR="009333E1" w:rsidTr="00F70898">
        <w:trPr>
          <w:trHeight w:val="424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33E1" w:rsidRDefault="00581CF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01</w:t>
            </w:r>
          </w:p>
          <w:p w:rsidR="009333E1" w:rsidRDefault="009333E1" w:rsidP="00F70898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="00581CF4">
              <w:rPr>
                <w:bCs/>
                <w:color w:val="000000" w:themeColor="text1"/>
                <w:sz w:val="26"/>
                <w:szCs w:val="26"/>
              </w:rPr>
              <w:t>hai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3E1" w:rsidRPr="00320E75" w:rsidRDefault="00C20E1A" w:rsidP="00194B09">
            <w:pPr>
              <w:tabs>
                <w:tab w:val="center" w:pos="1527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3285F">
              <w:rPr>
                <w:i/>
                <w:color w:val="000000"/>
                <w:sz w:val="26"/>
                <w:szCs w:val="26"/>
              </w:rPr>
              <w:t>Sáng</w:t>
            </w:r>
            <w:r>
              <w:rPr>
                <w:color w:val="000000"/>
                <w:sz w:val="26"/>
                <w:szCs w:val="26"/>
              </w:rPr>
              <w:t xml:space="preserve">: </w:t>
            </w:r>
            <w:r w:rsidR="00194B09">
              <w:rPr>
                <w:color w:val="000000"/>
                <w:sz w:val="26"/>
                <w:szCs w:val="26"/>
              </w:rPr>
              <w:t>Giao ban đầu tuần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3E1" w:rsidRDefault="00C20E1A" w:rsidP="00581CF4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Văn phòng </w:t>
            </w:r>
            <w:r w:rsidR="00581CF4">
              <w:rPr>
                <w:iCs/>
                <w:color w:val="000000" w:themeColor="text1"/>
                <w:sz w:val="26"/>
                <w:szCs w:val="26"/>
              </w:rPr>
              <w:t>UBND xã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3E1" w:rsidRDefault="00034380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Tuân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3E1" w:rsidRDefault="00C20E1A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9333E1" w:rsidTr="00F70898">
        <w:trPr>
          <w:trHeight w:val="424"/>
          <w:jc w:val="center"/>
        </w:trPr>
        <w:tc>
          <w:tcPr>
            <w:tcW w:w="9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3E1" w:rsidRDefault="009333E1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3E1" w:rsidRPr="00C20E1A" w:rsidRDefault="00C20E1A" w:rsidP="00194B09">
            <w:pPr>
              <w:tabs>
                <w:tab w:val="center" w:pos="1527"/>
              </w:tabs>
              <w:spacing w:line="276" w:lineRule="auto"/>
              <w:jc w:val="both"/>
              <w:rPr>
                <w:i/>
                <w:color w:val="000000"/>
                <w:sz w:val="26"/>
                <w:szCs w:val="26"/>
              </w:rPr>
            </w:pPr>
            <w:r w:rsidRPr="00C20E1A">
              <w:rPr>
                <w:i/>
                <w:color w:val="000000"/>
                <w:sz w:val="26"/>
                <w:szCs w:val="26"/>
              </w:rPr>
              <w:t>Chiều:</w:t>
            </w:r>
            <w:r w:rsidR="00194B09">
              <w:rPr>
                <w:i/>
                <w:color w:val="000000"/>
                <w:sz w:val="26"/>
                <w:szCs w:val="26"/>
              </w:rPr>
              <w:t xml:space="preserve"> </w:t>
            </w:r>
            <w:r w:rsidR="00194B09">
              <w:rPr>
                <w:color w:val="000000"/>
                <w:sz w:val="26"/>
                <w:szCs w:val="26"/>
              </w:rPr>
              <w:t>Họp hội đồng tư vấn đất đai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3E1" w:rsidRDefault="00C20E1A" w:rsidP="00034380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Tr</w:t>
            </w:r>
            <w:r w:rsidR="00034380">
              <w:rPr>
                <w:iCs/>
                <w:color w:val="000000" w:themeColor="text1"/>
                <w:sz w:val="26"/>
                <w:szCs w:val="26"/>
              </w:rPr>
              <w:t>iều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3E1" w:rsidRDefault="00034380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Tuân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3E1" w:rsidRDefault="00C20E1A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2425BE" w:rsidTr="00ED1965">
        <w:trPr>
          <w:trHeight w:val="424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BE" w:rsidRDefault="002425BE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02</w:t>
            </w:r>
          </w:p>
          <w:p w:rsidR="002425BE" w:rsidRDefault="002425BE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  <w:p w:rsidR="002425BE" w:rsidRDefault="002425BE" w:rsidP="00AF00D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5BE" w:rsidRPr="005450AE" w:rsidRDefault="002425BE" w:rsidP="00034380">
            <w:pPr>
              <w:tabs>
                <w:tab w:val="center" w:pos="1527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425BE">
              <w:rPr>
                <w:i/>
                <w:color w:val="000000"/>
                <w:sz w:val="26"/>
                <w:szCs w:val="26"/>
              </w:rPr>
              <w:t>Sáng:</w:t>
            </w:r>
            <w:r w:rsidR="00194B09">
              <w:rPr>
                <w:i/>
                <w:color w:val="000000"/>
                <w:sz w:val="26"/>
                <w:szCs w:val="26"/>
              </w:rPr>
              <w:t xml:space="preserve"> </w:t>
            </w:r>
            <w:r w:rsidR="00194B09">
              <w:rPr>
                <w:color w:val="000000"/>
                <w:sz w:val="26"/>
                <w:szCs w:val="26"/>
              </w:rPr>
              <w:t xml:space="preserve">Làm việc với BCH thôn </w:t>
            </w:r>
            <w:r w:rsidR="00034380">
              <w:rPr>
                <w:color w:val="000000"/>
                <w:sz w:val="26"/>
                <w:szCs w:val="26"/>
              </w:rPr>
              <w:t xml:space="preserve">Đình </w:t>
            </w:r>
            <w:r w:rsidR="00194B09">
              <w:rPr>
                <w:color w:val="000000"/>
                <w:sz w:val="26"/>
                <w:szCs w:val="26"/>
              </w:rPr>
              <w:t>về nhiệm vụ xây dựng khu dân cư kiểu mẫu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5BE" w:rsidRDefault="005450AE" w:rsidP="00034380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H</w:t>
            </w:r>
            <w:r w:rsidR="00034380">
              <w:rPr>
                <w:iCs/>
                <w:color w:val="000000" w:themeColor="text1"/>
                <w:sz w:val="26"/>
                <w:szCs w:val="26"/>
              </w:rPr>
              <w:t>ải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5BE" w:rsidRDefault="005450AE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BTV Đảng ủy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5BE" w:rsidRDefault="005450AE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2425BE" w:rsidTr="00CE7CA2">
        <w:trPr>
          <w:trHeight w:val="424"/>
          <w:jc w:val="center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BE" w:rsidRDefault="002425BE" w:rsidP="00AF00D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5BE" w:rsidRPr="009333E1" w:rsidRDefault="002425BE">
            <w:pPr>
              <w:tabs>
                <w:tab w:val="center" w:pos="1527"/>
              </w:tabs>
              <w:spacing w:line="276" w:lineRule="auto"/>
              <w:jc w:val="both"/>
              <w:rPr>
                <w:i/>
                <w:color w:val="000000"/>
                <w:sz w:val="26"/>
                <w:szCs w:val="26"/>
              </w:rPr>
            </w:pPr>
            <w:r w:rsidRPr="002425BE">
              <w:rPr>
                <w:i/>
                <w:color w:val="000000"/>
                <w:sz w:val="26"/>
                <w:szCs w:val="26"/>
              </w:rPr>
              <w:t>Chiều</w:t>
            </w:r>
            <w:r>
              <w:rPr>
                <w:color w:val="000000"/>
                <w:sz w:val="26"/>
                <w:szCs w:val="26"/>
              </w:rPr>
              <w:t xml:space="preserve">: </w:t>
            </w:r>
            <w:r w:rsidRPr="00A279BE">
              <w:rPr>
                <w:color w:val="000000"/>
                <w:sz w:val="26"/>
                <w:szCs w:val="26"/>
              </w:rPr>
              <w:t>Công đoàn xã đồng hành NTM thôn Mai Hà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5BE" w:rsidRDefault="002425BE" w:rsidP="00034380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 w:rsidR="00034380">
              <w:rPr>
                <w:iCs/>
                <w:color w:val="000000" w:themeColor="text1"/>
                <w:sz w:val="26"/>
                <w:szCs w:val="26"/>
              </w:rPr>
              <w:t>Nam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5BE" w:rsidRDefault="002425BE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Công đoàn xã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5BE" w:rsidRDefault="002425BE" w:rsidP="0003438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Thôn </w:t>
            </w:r>
            <w:r w:rsidR="00034380">
              <w:rPr>
                <w:color w:val="000000" w:themeColor="text1"/>
                <w:sz w:val="26"/>
                <w:szCs w:val="26"/>
              </w:rPr>
              <w:t>Nam Đoài</w:t>
            </w:r>
          </w:p>
        </w:tc>
      </w:tr>
      <w:tr w:rsidR="00F879D5" w:rsidTr="00E97E26">
        <w:trPr>
          <w:trHeight w:val="424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9D5" w:rsidRDefault="00F879D5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03</w:t>
            </w:r>
          </w:p>
          <w:p w:rsidR="00F879D5" w:rsidRDefault="00F879D5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tư</w:t>
            </w:r>
          </w:p>
          <w:p w:rsidR="00F879D5" w:rsidRDefault="00F879D5" w:rsidP="009333E1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9D5" w:rsidRPr="00273E85" w:rsidRDefault="00F879D5" w:rsidP="009C5696">
            <w:pPr>
              <w:tabs>
                <w:tab w:val="center" w:pos="1527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73E85">
              <w:rPr>
                <w:i/>
                <w:sz w:val="26"/>
                <w:szCs w:val="26"/>
              </w:rPr>
              <w:t>Sáng:</w:t>
            </w:r>
            <w:r w:rsidR="00574287" w:rsidRPr="00273E85">
              <w:rPr>
                <w:i/>
                <w:sz w:val="26"/>
                <w:szCs w:val="26"/>
              </w:rPr>
              <w:t xml:space="preserve"> </w:t>
            </w:r>
            <w:r w:rsidR="009C5696">
              <w:rPr>
                <w:sz w:val="26"/>
                <w:szCs w:val="26"/>
              </w:rPr>
              <w:t>Kiểm tra công tác xây dựng NTM tại các thôn trên địa bàn xã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9D5" w:rsidRDefault="00273E85" w:rsidP="006F5EB7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 w:rsidR="006F5EB7">
              <w:rPr>
                <w:iCs/>
                <w:color w:val="000000" w:themeColor="text1"/>
                <w:sz w:val="26"/>
                <w:szCs w:val="26"/>
              </w:rPr>
              <w:t>Hải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, đ.c </w:t>
            </w:r>
            <w:r w:rsidR="006F5EB7">
              <w:rPr>
                <w:iCs/>
                <w:color w:val="000000" w:themeColor="text1"/>
                <w:sz w:val="26"/>
                <w:szCs w:val="26"/>
              </w:rPr>
              <w:t>Tùng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9D5" w:rsidRDefault="00273E85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 xã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9D5" w:rsidRDefault="00273E85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F879D5" w:rsidTr="00C10181">
        <w:trPr>
          <w:trHeight w:val="424"/>
          <w:jc w:val="center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9D5" w:rsidRDefault="00F879D5" w:rsidP="009333E1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9D5" w:rsidRPr="002B16A3" w:rsidRDefault="00F879D5">
            <w:pPr>
              <w:tabs>
                <w:tab w:val="center" w:pos="1527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B16A3">
              <w:rPr>
                <w:i/>
                <w:sz w:val="26"/>
                <w:szCs w:val="26"/>
              </w:rPr>
              <w:t>Chiều:</w:t>
            </w:r>
            <w:r w:rsidR="009C5696" w:rsidRPr="002B16A3">
              <w:rPr>
                <w:sz w:val="26"/>
                <w:szCs w:val="26"/>
              </w:rPr>
              <w:t xml:space="preserve"> </w:t>
            </w:r>
            <w:r w:rsidR="00D158BF" w:rsidRPr="002B16A3">
              <w:rPr>
                <w:sz w:val="26"/>
                <w:szCs w:val="26"/>
              </w:rPr>
              <w:t>Tham dự họp triển khai công tác cấp giấy chứng nhận QSD đất tại huyện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9D5" w:rsidRDefault="00F879D5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9D5" w:rsidRDefault="00D158BF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Chủ tịch UBND xã, công chức địa chính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9D5" w:rsidRDefault="00D158BF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họp UBND huyện</w:t>
            </w:r>
          </w:p>
        </w:tc>
      </w:tr>
      <w:tr w:rsidR="00DC46D1" w:rsidTr="002043CC">
        <w:trPr>
          <w:trHeight w:val="424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6D1" w:rsidRDefault="00DC46D1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04 </w:t>
            </w:r>
          </w:p>
          <w:p w:rsidR="00DC46D1" w:rsidRDefault="00DC46D1" w:rsidP="002043CC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="00581CF4">
              <w:rPr>
                <w:bCs/>
                <w:color w:val="000000" w:themeColor="text1"/>
                <w:sz w:val="26"/>
                <w:szCs w:val="26"/>
              </w:rPr>
              <w:t>năm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6D1" w:rsidRPr="00A279BE" w:rsidRDefault="00581CF4">
            <w:pPr>
              <w:tabs>
                <w:tab w:val="center" w:pos="1527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6D1" w:rsidRDefault="006C5573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Phòng tiếp dân </w:t>
            </w:r>
            <w:r w:rsidR="00581CF4">
              <w:rPr>
                <w:iCs/>
                <w:color w:val="000000" w:themeColor="text1"/>
                <w:sz w:val="26"/>
                <w:szCs w:val="26"/>
              </w:rPr>
              <w:t>xã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6D1" w:rsidRDefault="00581CF4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HĐND-UBND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6D1" w:rsidRDefault="00581CF4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Phòng tiếp công dân xã</w:t>
            </w:r>
          </w:p>
        </w:tc>
      </w:tr>
      <w:tr w:rsidR="00DC46D1" w:rsidTr="002043CC">
        <w:trPr>
          <w:trHeight w:val="424"/>
          <w:jc w:val="center"/>
        </w:trPr>
        <w:tc>
          <w:tcPr>
            <w:tcW w:w="9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6D1" w:rsidRDefault="00DC46D1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6D1" w:rsidRPr="00776B06" w:rsidRDefault="000A762E" w:rsidP="00581CF4">
            <w:pPr>
              <w:tabs>
                <w:tab w:val="center" w:pos="1527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 xml:space="preserve">Chiều: Họp Ban chỉ đạo công tác xây dựng NTM triển khai một số nhiệm vụ </w:t>
            </w:r>
            <w:r>
              <w:rPr>
                <w:i/>
                <w:color w:val="000000"/>
                <w:sz w:val="26"/>
                <w:szCs w:val="26"/>
              </w:rPr>
              <w:lastRenderedPageBreak/>
              <w:t>trọng tâm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6D1" w:rsidRDefault="000A762E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lastRenderedPageBreak/>
              <w:t>Văn phòng UBND xã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6D1" w:rsidRDefault="001328EC" w:rsidP="00F60C9B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 w:rsidR="00F60C9B">
              <w:rPr>
                <w:iCs/>
                <w:color w:val="000000" w:themeColor="text1"/>
                <w:sz w:val="26"/>
                <w:szCs w:val="26"/>
              </w:rPr>
              <w:t>Tuấn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6D1" w:rsidRDefault="001328EC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DC46D1" w:rsidTr="009F30DE">
        <w:trPr>
          <w:trHeight w:val="417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6D1" w:rsidRDefault="00DC46D1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05</w:t>
            </w:r>
          </w:p>
          <w:p w:rsidR="00DC46D1" w:rsidRDefault="00DC46D1" w:rsidP="009F30DE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="00581CF4">
              <w:rPr>
                <w:bCs/>
                <w:color w:val="000000" w:themeColor="text1"/>
                <w:sz w:val="26"/>
                <w:szCs w:val="26"/>
              </w:rPr>
              <w:t>sáu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6D1" w:rsidRPr="00BD694E" w:rsidRDefault="00DC46D1" w:rsidP="000E5D9B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Sáng:</w:t>
            </w:r>
            <w:r w:rsidR="00BD694E">
              <w:rPr>
                <w:sz w:val="26"/>
                <w:szCs w:val="26"/>
              </w:rPr>
              <w:t xml:space="preserve"> </w:t>
            </w:r>
            <w:r w:rsidR="000E5D9B">
              <w:rPr>
                <w:sz w:val="26"/>
                <w:szCs w:val="26"/>
              </w:rPr>
              <w:t>Làm việc với hộ ông Nguyễn Sơn Bãi Trạm và hộ ông Nguyễn Minh Hoàn Sơn Bình</w:t>
            </w:r>
            <w:r w:rsidR="00812E56">
              <w:rPr>
                <w:sz w:val="26"/>
                <w:szCs w:val="26"/>
              </w:rPr>
              <w:t xml:space="preserve"> về giải quyết tranh chấp đất đai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DC46D1" w:rsidRDefault="00164F5D" w:rsidP="000E5D9B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 w:rsidR="000E5D9B">
              <w:rPr>
                <w:iCs/>
                <w:color w:val="000000" w:themeColor="text1"/>
                <w:sz w:val="26"/>
                <w:szCs w:val="26"/>
              </w:rPr>
              <w:t>Triều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6D1" w:rsidRDefault="00164F5D" w:rsidP="000E5D9B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 w:rsidR="000E5D9B">
              <w:rPr>
                <w:iCs/>
                <w:color w:val="000000" w:themeColor="text1"/>
                <w:sz w:val="26"/>
                <w:szCs w:val="26"/>
              </w:rPr>
              <w:t>Tuân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6D1" w:rsidRDefault="00164F5D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DC46D1" w:rsidTr="009F30DE">
        <w:trPr>
          <w:trHeight w:val="417"/>
          <w:jc w:val="center"/>
        </w:trPr>
        <w:tc>
          <w:tcPr>
            <w:tcW w:w="9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6D1" w:rsidRDefault="00DC46D1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6D1" w:rsidRPr="001C1D21" w:rsidRDefault="00DC46D1" w:rsidP="00BC2C0E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Chiều:</w:t>
            </w:r>
            <w:r w:rsidR="001C1D21">
              <w:rPr>
                <w:sz w:val="26"/>
                <w:szCs w:val="26"/>
              </w:rPr>
              <w:t xml:space="preserve"> </w:t>
            </w:r>
            <w:r w:rsidR="00BC2C0E">
              <w:rPr>
                <w:sz w:val="26"/>
                <w:szCs w:val="26"/>
              </w:rPr>
              <w:t>Họp BCĐ xây dựng NTM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DC46D1" w:rsidRDefault="000E5D9B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Hải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6D1" w:rsidRDefault="001C1D21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BTV đảng ủy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6D1" w:rsidRDefault="001C1D21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D72A50" w:rsidTr="00F06F2D">
        <w:trPr>
          <w:trHeight w:val="41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72A50" w:rsidRDefault="00D72A50" w:rsidP="002F738D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D72A50" w:rsidRPr="00F06F2D" w:rsidRDefault="00F06F2D" w:rsidP="00F06F2D">
            <w:pPr>
              <w:spacing w:line="276" w:lineRule="auto"/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F06F2D">
              <w:rPr>
                <w:bCs/>
                <w:i/>
                <w:iCs/>
                <w:color w:val="000000"/>
                <w:sz w:val="26"/>
                <w:szCs w:val="26"/>
              </w:rPr>
              <w:t>Thứ bảy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D72A50" w:rsidRDefault="00D72A50" w:rsidP="00F06F2D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D72A50" w:rsidRDefault="00D72A50" w:rsidP="00F06F2D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D72A50" w:rsidRDefault="00D72A50" w:rsidP="00F06F2D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320E75" w:rsidTr="00F06F2D">
        <w:trPr>
          <w:trHeight w:val="41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320E75" w:rsidRPr="009333E1" w:rsidRDefault="00320E75" w:rsidP="002F738D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9333E1">
              <w:rPr>
                <w:color w:val="000000" w:themeColor="text1"/>
                <w:sz w:val="26"/>
                <w:szCs w:val="26"/>
              </w:rPr>
              <w:t>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320E75" w:rsidRPr="0003285F" w:rsidRDefault="00F06F2D" w:rsidP="00F06F2D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Chủ nhật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320E75" w:rsidRDefault="00320E75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320E75" w:rsidRDefault="00320E75" w:rsidP="00125C97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320E75" w:rsidRDefault="00320E75" w:rsidP="00125C97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320E75" w:rsidTr="00146053">
        <w:trPr>
          <w:trHeight w:val="572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E75" w:rsidRPr="009333E1" w:rsidRDefault="00320E75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333E1">
              <w:rPr>
                <w:bCs/>
                <w:color w:val="000000" w:themeColor="text1"/>
                <w:sz w:val="26"/>
                <w:szCs w:val="26"/>
              </w:rPr>
              <w:t>08</w:t>
            </w:r>
          </w:p>
          <w:p w:rsidR="00320E75" w:rsidRPr="009333E1" w:rsidRDefault="00320E75" w:rsidP="00146053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333E1">
              <w:rPr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="000077AA">
              <w:rPr>
                <w:bCs/>
                <w:color w:val="000000" w:themeColor="text1"/>
                <w:sz w:val="26"/>
                <w:szCs w:val="26"/>
              </w:rPr>
              <w:t>hai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E75" w:rsidRPr="00BA64B2" w:rsidRDefault="00BA64B2" w:rsidP="000077AA">
            <w:pPr>
              <w:spacing w:line="276" w:lineRule="auto"/>
              <w:rPr>
                <w:bCs/>
                <w:color w:val="000000" w:themeColor="text1"/>
                <w:sz w:val="26"/>
                <w:szCs w:val="26"/>
              </w:rPr>
            </w:pPr>
            <w:r w:rsidRPr="004A4E75">
              <w:rPr>
                <w:bCs/>
                <w:i/>
                <w:color w:val="000000" w:themeColor="text1"/>
                <w:sz w:val="26"/>
                <w:szCs w:val="26"/>
              </w:rPr>
              <w:t>Sáng</w:t>
            </w:r>
            <w:r w:rsidRPr="00BA64B2">
              <w:rPr>
                <w:bCs/>
                <w:color w:val="000000" w:themeColor="text1"/>
                <w:sz w:val="26"/>
                <w:szCs w:val="26"/>
              </w:rPr>
              <w:t>: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0077AA">
              <w:rPr>
                <w:bCs/>
                <w:color w:val="000000" w:themeColor="text1"/>
                <w:sz w:val="26"/>
                <w:szCs w:val="26"/>
              </w:rPr>
              <w:t>Giao ban đầu tuần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320E75" w:rsidRDefault="000077AA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E75" w:rsidRDefault="00034380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Tuân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E75" w:rsidRDefault="000077AA">
            <w:pPr>
              <w:spacing w:line="276" w:lineRule="auto"/>
              <w:rPr>
                <w:i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>Nhà văn hóa xã</w:t>
            </w:r>
          </w:p>
        </w:tc>
      </w:tr>
      <w:tr w:rsidR="00320E75" w:rsidTr="00146053">
        <w:trPr>
          <w:trHeight w:val="572"/>
          <w:jc w:val="center"/>
        </w:trPr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75" w:rsidRDefault="00320E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E75" w:rsidRPr="00063C68" w:rsidRDefault="004A4E75" w:rsidP="001B4C5C">
            <w:pPr>
              <w:spacing w:line="276" w:lineRule="auto"/>
              <w:rPr>
                <w:bCs/>
                <w:color w:val="000000" w:themeColor="text1"/>
                <w:sz w:val="26"/>
                <w:szCs w:val="26"/>
              </w:rPr>
            </w:pPr>
            <w:r w:rsidRPr="004A4E75">
              <w:rPr>
                <w:bCs/>
                <w:i/>
                <w:color w:val="000000" w:themeColor="text1"/>
                <w:sz w:val="26"/>
                <w:szCs w:val="26"/>
              </w:rPr>
              <w:t>Chiều:</w:t>
            </w:r>
            <w:r w:rsidR="00DF4FD7">
              <w:rPr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r w:rsidR="001B4C5C">
              <w:rPr>
                <w:bCs/>
                <w:color w:val="000000" w:themeColor="text1"/>
                <w:sz w:val="26"/>
                <w:szCs w:val="26"/>
              </w:rPr>
              <w:t>Họp TT ủy ban xã triển khai các nhiệm vụ tháng 8/2022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320E75" w:rsidRDefault="005E5FCE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E75" w:rsidRDefault="00034380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Tuân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E75" w:rsidRDefault="00186D89">
            <w:pPr>
              <w:spacing w:line="276" w:lineRule="auto"/>
              <w:rPr>
                <w:i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>Phòng họp chủ tịch</w:t>
            </w:r>
          </w:p>
        </w:tc>
      </w:tr>
      <w:tr w:rsidR="000077AA" w:rsidTr="00FA1783">
        <w:trPr>
          <w:trHeight w:val="572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7AA" w:rsidRDefault="000077AA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09</w:t>
            </w:r>
          </w:p>
          <w:p w:rsidR="000077AA" w:rsidRDefault="000077AA" w:rsidP="00FA178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77AA" w:rsidRDefault="000077AA">
            <w:pPr>
              <w:spacing w:line="276" w:lineRule="auto"/>
              <w:jc w:val="both"/>
              <w:rPr>
                <w:bCs/>
                <w:i/>
                <w:color w:val="000000" w:themeColor="text1"/>
                <w:sz w:val="26"/>
                <w:szCs w:val="26"/>
              </w:rPr>
            </w:pPr>
            <w:r>
              <w:rPr>
                <w:bCs/>
                <w:i/>
                <w:color w:val="000000" w:themeColor="text1"/>
                <w:sz w:val="26"/>
                <w:szCs w:val="26"/>
              </w:rPr>
              <w:t>Sáng:</w:t>
            </w:r>
            <w:r w:rsidR="008E683A">
              <w:rPr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r w:rsidR="008E683A">
              <w:rPr>
                <w:bCs/>
                <w:color w:val="000000" w:themeColor="text1"/>
                <w:sz w:val="26"/>
                <w:szCs w:val="26"/>
              </w:rPr>
              <w:t>Họp Ban chỉ đạo công tác phòng chống cháy rừng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77AA" w:rsidRDefault="008E683A" w:rsidP="007D7002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 w:rsidR="007D7002">
              <w:rPr>
                <w:iCs/>
                <w:color w:val="000000" w:themeColor="text1"/>
                <w:sz w:val="26"/>
                <w:szCs w:val="26"/>
              </w:rPr>
              <w:t>Thương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77AA" w:rsidRDefault="008E683A" w:rsidP="008E683A">
            <w:pPr>
              <w:spacing w:line="276" w:lineRule="auto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034380">
              <w:rPr>
                <w:iCs/>
                <w:color w:val="000000" w:themeColor="text1"/>
                <w:sz w:val="26"/>
                <w:szCs w:val="26"/>
              </w:rPr>
              <w:t>Đ/c Tuân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77AA" w:rsidRDefault="002F7A1E">
            <w:pPr>
              <w:spacing w:line="276" w:lineRule="auto"/>
              <w:rPr>
                <w:i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>Nhà văn hóa xã</w:t>
            </w:r>
          </w:p>
        </w:tc>
      </w:tr>
      <w:tr w:rsidR="000077AA" w:rsidTr="00FA1783">
        <w:trPr>
          <w:trHeight w:val="572"/>
          <w:jc w:val="center"/>
        </w:trPr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AA" w:rsidRDefault="000077AA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77AA" w:rsidRPr="002F7A1E" w:rsidRDefault="000077AA" w:rsidP="00812E56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i/>
                <w:color w:val="000000" w:themeColor="text1"/>
                <w:sz w:val="26"/>
                <w:szCs w:val="26"/>
              </w:rPr>
              <w:t>Chiều:</w:t>
            </w:r>
            <w:r w:rsidR="002F7A1E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812E56">
              <w:rPr>
                <w:bCs/>
                <w:color w:val="000000" w:themeColor="text1"/>
                <w:sz w:val="26"/>
                <w:szCs w:val="26"/>
              </w:rPr>
              <w:t>Họp hội đồng tư vấn đất đai xét một số hồ sơ cấp đất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77AA" w:rsidRDefault="00812E56" w:rsidP="007D7002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Tr</w:t>
            </w:r>
            <w:r w:rsidR="007D7002">
              <w:rPr>
                <w:iCs/>
                <w:color w:val="000000" w:themeColor="text1"/>
                <w:sz w:val="26"/>
                <w:szCs w:val="26"/>
              </w:rPr>
              <w:t>iều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77AA" w:rsidRDefault="00034380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Tuân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77AA" w:rsidRDefault="002F7A1E">
            <w:pPr>
              <w:spacing w:line="276" w:lineRule="auto"/>
              <w:rPr>
                <w:i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>Nhà văn hóa xã</w:t>
            </w:r>
          </w:p>
        </w:tc>
      </w:tr>
      <w:tr w:rsidR="000077AA" w:rsidTr="00DD1736">
        <w:trPr>
          <w:trHeight w:val="417"/>
          <w:jc w:val="center"/>
        </w:trPr>
        <w:tc>
          <w:tcPr>
            <w:tcW w:w="9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7AA" w:rsidRDefault="000077AA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10</w:t>
            </w:r>
          </w:p>
          <w:p w:rsidR="000077AA" w:rsidRDefault="000077AA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tư</w:t>
            </w:r>
          </w:p>
          <w:p w:rsidR="000077AA" w:rsidRDefault="000077AA" w:rsidP="00DD1736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77AA" w:rsidRPr="009B6A64" w:rsidRDefault="000077AA" w:rsidP="002A3B9A">
            <w:pPr>
              <w:spacing w:before="60" w:afterLines="50" w:after="120" w:line="276" w:lineRule="auto"/>
              <w:jc w:val="both"/>
              <w:rPr>
                <w:rFonts w:eastAsia="Calibri"/>
                <w:iCs/>
                <w:sz w:val="26"/>
                <w:szCs w:val="26"/>
              </w:rPr>
            </w:pPr>
            <w:r w:rsidRPr="009B6A64">
              <w:rPr>
                <w:rFonts w:eastAsia="Calibri"/>
                <w:i/>
                <w:iCs/>
                <w:sz w:val="26"/>
                <w:szCs w:val="26"/>
              </w:rPr>
              <w:t>Sáng:</w:t>
            </w:r>
            <w:r w:rsidR="009B6A64" w:rsidRPr="009B6A64">
              <w:rPr>
                <w:rFonts w:eastAsia="Calibri"/>
                <w:iCs/>
                <w:sz w:val="26"/>
                <w:szCs w:val="26"/>
              </w:rPr>
              <w:t xml:space="preserve"> </w:t>
            </w:r>
            <w:r w:rsidR="000131B2">
              <w:rPr>
                <w:rFonts w:eastAsia="Calibri"/>
                <w:iCs/>
                <w:sz w:val="26"/>
                <w:szCs w:val="26"/>
              </w:rPr>
              <w:t>Kiểm tra công tác phòng chông cháy rừng trên địa bàn xã</w:t>
            </w:r>
          </w:p>
        </w:tc>
        <w:tc>
          <w:tcPr>
            <w:tcW w:w="22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77AA" w:rsidRDefault="009B6A64" w:rsidP="007D700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đ/c </w:t>
            </w:r>
            <w:r w:rsidR="007D7002">
              <w:rPr>
                <w:color w:val="000000" w:themeColor="text1"/>
                <w:sz w:val="26"/>
                <w:szCs w:val="26"/>
              </w:rPr>
              <w:t>Thương</w:t>
            </w:r>
          </w:p>
        </w:tc>
        <w:tc>
          <w:tcPr>
            <w:tcW w:w="19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77AA" w:rsidRDefault="007D7002" w:rsidP="008A4DCD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Tuân</w:t>
            </w: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77AA" w:rsidRDefault="009B6A64" w:rsidP="007D700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Thôn </w:t>
            </w:r>
            <w:r w:rsidR="007D7002">
              <w:rPr>
                <w:color w:val="000000" w:themeColor="text1"/>
                <w:sz w:val="26"/>
                <w:szCs w:val="26"/>
              </w:rPr>
              <w:t>Bãi Trạm, Sinh Cờ</w:t>
            </w:r>
          </w:p>
        </w:tc>
      </w:tr>
      <w:tr w:rsidR="000077AA" w:rsidTr="00DD1736">
        <w:trPr>
          <w:trHeight w:val="417"/>
          <w:jc w:val="center"/>
        </w:trPr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AA" w:rsidRPr="00AF00D4" w:rsidRDefault="000077AA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77AA" w:rsidRPr="00896B45" w:rsidRDefault="000077AA" w:rsidP="007D7002">
            <w:pPr>
              <w:spacing w:before="60" w:afterLines="50" w:after="120" w:line="276" w:lineRule="auto"/>
              <w:jc w:val="both"/>
              <w:rPr>
                <w:rFonts w:eastAsia="Calibri"/>
                <w:iCs/>
                <w:sz w:val="26"/>
                <w:szCs w:val="26"/>
              </w:rPr>
            </w:pPr>
            <w:r w:rsidRPr="00896B45">
              <w:rPr>
                <w:rFonts w:eastAsia="Calibri"/>
                <w:i/>
                <w:iCs/>
                <w:sz w:val="26"/>
                <w:szCs w:val="26"/>
              </w:rPr>
              <w:t>Chiều:</w:t>
            </w:r>
            <w:r w:rsidR="00896B45" w:rsidRPr="00896B45">
              <w:rPr>
                <w:rFonts w:eastAsia="Calibri"/>
                <w:i/>
                <w:iCs/>
                <w:sz w:val="26"/>
                <w:szCs w:val="26"/>
              </w:rPr>
              <w:t xml:space="preserve"> </w:t>
            </w:r>
            <w:r w:rsidR="00896B45" w:rsidRPr="00896B45">
              <w:rPr>
                <w:rFonts w:eastAsia="Calibri"/>
                <w:iCs/>
                <w:sz w:val="26"/>
                <w:szCs w:val="26"/>
              </w:rPr>
              <w:t>Làm việc với hộ</w:t>
            </w:r>
            <w:r w:rsidR="00896B45">
              <w:rPr>
                <w:rFonts w:eastAsia="Calibri"/>
                <w:iCs/>
                <w:sz w:val="26"/>
                <w:szCs w:val="26"/>
              </w:rPr>
              <w:t xml:space="preserve"> </w:t>
            </w:r>
            <w:r w:rsidR="007D7002">
              <w:rPr>
                <w:rFonts w:eastAsia="Calibri"/>
                <w:iCs/>
                <w:sz w:val="26"/>
                <w:szCs w:val="26"/>
              </w:rPr>
              <w:t xml:space="preserve">Nguyễn Trí Thanh và ba f Lê Thị Kim Hoa </w:t>
            </w:r>
            <w:r w:rsidR="00896B45">
              <w:rPr>
                <w:rFonts w:eastAsia="Calibri"/>
                <w:iCs/>
                <w:sz w:val="26"/>
                <w:szCs w:val="26"/>
              </w:rPr>
              <w:t xml:space="preserve">thôn </w:t>
            </w:r>
            <w:r w:rsidR="007D7002">
              <w:rPr>
                <w:rFonts w:eastAsia="Calibri"/>
                <w:iCs/>
                <w:sz w:val="26"/>
                <w:szCs w:val="26"/>
              </w:rPr>
              <w:t>Bãi Trạm</w:t>
            </w:r>
            <w:r w:rsidR="00896B45" w:rsidRPr="00896B45">
              <w:rPr>
                <w:rFonts w:eastAsia="Calibri"/>
                <w:iCs/>
                <w:sz w:val="26"/>
                <w:szCs w:val="26"/>
              </w:rPr>
              <w:t xml:space="preserve"> về giải quyết tranh chấp đất đai</w:t>
            </w:r>
          </w:p>
        </w:tc>
        <w:tc>
          <w:tcPr>
            <w:tcW w:w="22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77AA" w:rsidRDefault="00896B45" w:rsidP="007D700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Tr</w:t>
            </w:r>
            <w:r w:rsidR="007D7002">
              <w:rPr>
                <w:color w:val="000000" w:themeColor="text1"/>
                <w:sz w:val="26"/>
                <w:szCs w:val="26"/>
              </w:rPr>
              <w:t>iêu</w:t>
            </w:r>
          </w:p>
        </w:tc>
        <w:tc>
          <w:tcPr>
            <w:tcW w:w="19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77AA" w:rsidRDefault="007D7002" w:rsidP="007D7002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Tuân</w:t>
            </w: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77AA" w:rsidRDefault="00896B45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03285F" w:rsidTr="00D114F8">
        <w:trPr>
          <w:trHeight w:val="417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85F" w:rsidRDefault="0003285F" w:rsidP="00D114F8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11 Thứ </w:t>
            </w:r>
            <w:r w:rsidR="000077AA">
              <w:rPr>
                <w:bCs/>
                <w:color w:val="000000" w:themeColor="text1"/>
                <w:sz w:val="26"/>
                <w:szCs w:val="26"/>
              </w:rPr>
              <w:t>năm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85F" w:rsidRDefault="000077AA" w:rsidP="000077AA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Tiếp Công dân định kỳ</w:t>
            </w:r>
            <w:r w:rsidR="00CB0696"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85F" w:rsidRDefault="00ED00CE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85F" w:rsidRDefault="00ED00CE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HĐND – UBND xã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85F" w:rsidRDefault="00ED00CE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Phòng tiếp công dân xã</w:t>
            </w:r>
          </w:p>
        </w:tc>
      </w:tr>
      <w:tr w:rsidR="0003285F" w:rsidTr="00D114F8">
        <w:trPr>
          <w:trHeight w:val="417"/>
          <w:jc w:val="center"/>
        </w:trPr>
        <w:tc>
          <w:tcPr>
            <w:tcW w:w="9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285F" w:rsidRDefault="0003285F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85F" w:rsidRPr="00F17075" w:rsidRDefault="0003285F" w:rsidP="00AA6FCD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Chiều:</w:t>
            </w:r>
            <w:r w:rsidR="00F17075"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AA6FCD">
              <w:rPr>
                <w:iCs/>
                <w:color w:val="000000" w:themeColor="text1"/>
                <w:sz w:val="26"/>
                <w:szCs w:val="26"/>
              </w:rPr>
              <w:t>Họp hội đồng tư vấn đất đai xét một số hồ sơ cấp đất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85F" w:rsidRDefault="00260E5F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Triều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85F" w:rsidRDefault="00034380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Tuân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85F" w:rsidRDefault="00F17075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Nhà văn hóa xã </w:t>
            </w:r>
          </w:p>
        </w:tc>
      </w:tr>
      <w:tr w:rsidR="0003285F" w:rsidTr="005904C2">
        <w:trPr>
          <w:trHeight w:val="744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85F" w:rsidRDefault="0003285F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12</w:t>
            </w:r>
          </w:p>
          <w:p w:rsidR="0003285F" w:rsidRDefault="0003285F" w:rsidP="005904C2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</w:t>
            </w:r>
            <w:r w:rsidR="00D86632">
              <w:rPr>
                <w:bCs/>
                <w:color w:val="000000" w:themeColor="text1"/>
                <w:sz w:val="26"/>
                <w:szCs w:val="26"/>
              </w:rPr>
              <w:t xml:space="preserve"> sáu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85F" w:rsidRPr="00B73825" w:rsidRDefault="0003285F" w:rsidP="00260E5F">
            <w:pPr>
              <w:spacing w:line="276" w:lineRule="auto"/>
              <w:rPr>
                <w:spacing w:val="-6"/>
                <w:sz w:val="26"/>
                <w:szCs w:val="26"/>
              </w:rPr>
            </w:pPr>
            <w:r w:rsidRPr="0003285F">
              <w:rPr>
                <w:i/>
                <w:spacing w:val="-6"/>
                <w:sz w:val="26"/>
                <w:szCs w:val="26"/>
              </w:rPr>
              <w:t>Sáng:</w:t>
            </w:r>
            <w:r w:rsidR="00B73825">
              <w:rPr>
                <w:spacing w:val="-6"/>
                <w:sz w:val="26"/>
                <w:szCs w:val="26"/>
              </w:rPr>
              <w:t xml:space="preserve"> </w:t>
            </w:r>
            <w:r w:rsidR="0050332D">
              <w:rPr>
                <w:spacing w:val="-6"/>
                <w:sz w:val="26"/>
                <w:szCs w:val="26"/>
              </w:rPr>
              <w:t xml:space="preserve">Công đoàn xã triển khai lắp đặt hố lắng lọc cho các hộ dân thôn </w:t>
            </w:r>
            <w:r w:rsidR="00260E5F">
              <w:rPr>
                <w:spacing w:val="-6"/>
                <w:sz w:val="26"/>
                <w:szCs w:val="26"/>
              </w:rPr>
              <w:t xml:space="preserve"> Đông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03285F" w:rsidRDefault="00B73825" w:rsidP="00260E5F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 w:rsidR="00260E5F">
              <w:rPr>
                <w:iCs/>
                <w:color w:val="000000" w:themeColor="text1"/>
                <w:sz w:val="26"/>
                <w:szCs w:val="26"/>
              </w:rPr>
              <w:t>Nam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85F" w:rsidRDefault="002425BE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Công đoàn xã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85F" w:rsidRDefault="00B73825" w:rsidP="00260E5F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Thôn </w:t>
            </w:r>
            <w:r w:rsidR="00260E5F">
              <w:rPr>
                <w:iCs/>
                <w:color w:val="000000" w:themeColor="text1"/>
                <w:sz w:val="26"/>
                <w:szCs w:val="26"/>
              </w:rPr>
              <w:t>Đông</w:t>
            </w:r>
          </w:p>
        </w:tc>
      </w:tr>
      <w:tr w:rsidR="0003285F" w:rsidTr="005904C2">
        <w:trPr>
          <w:trHeight w:val="744"/>
          <w:jc w:val="center"/>
        </w:trPr>
        <w:tc>
          <w:tcPr>
            <w:tcW w:w="9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285F" w:rsidRDefault="0003285F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85F" w:rsidRPr="009230EC" w:rsidRDefault="0003285F" w:rsidP="0050332D">
            <w:pPr>
              <w:spacing w:line="276" w:lineRule="auto"/>
              <w:rPr>
                <w:spacing w:val="-6"/>
                <w:sz w:val="26"/>
                <w:szCs w:val="26"/>
              </w:rPr>
            </w:pPr>
            <w:r w:rsidRPr="0003285F">
              <w:rPr>
                <w:i/>
                <w:spacing w:val="-6"/>
                <w:sz w:val="26"/>
                <w:szCs w:val="26"/>
              </w:rPr>
              <w:t>Chiều:</w:t>
            </w:r>
            <w:r w:rsidR="009230EC">
              <w:rPr>
                <w:spacing w:val="-6"/>
                <w:sz w:val="26"/>
                <w:szCs w:val="26"/>
              </w:rPr>
              <w:t xml:space="preserve"> </w:t>
            </w:r>
            <w:r w:rsidR="0050332D">
              <w:rPr>
                <w:spacing w:val="-6"/>
                <w:sz w:val="26"/>
                <w:szCs w:val="26"/>
              </w:rPr>
              <w:t>Họp các thường trực triển khai một số nhiệm vụ trọng tâm trong tháng 8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03285F" w:rsidRDefault="0003285F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85F" w:rsidRDefault="004C7BA0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  <w:highlight w:val="yellow"/>
              </w:rPr>
            </w:pPr>
            <w:r w:rsidRPr="004C7BA0">
              <w:rPr>
                <w:iCs/>
                <w:color w:val="000000" w:themeColor="text1"/>
                <w:sz w:val="26"/>
                <w:szCs w:val="26"/>
              </w:rPr>
              <w:t>BTV đảng ủy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85F" w:rsidRDefault="004C7BA0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Phòng họp bí thư</w:t>
            </w:r>
          </w:p>
        </w:tc>
      </w:tr>
      <w:tr w:rsidR="00784906" w:rsidTr="00260E5F">
        <w:trPr>
          <w:trHeight w:val="684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906" w:rsidRDefault="00784906" w:rsidP="00260E5F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784906" w:rsidRPr="003D286E" w:rsidRDefault="00260E5F" w:rsidP="0050332D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i/>
                <w:iCs/>
                <w:spacing w:val="-2"/>
                <w:sz w:val="26"/>
                <w:szCs w:val="26"/>
              </w:rPr>
            </w:pPr>
            <w:r w:rsidRPr="003D286E">
              <w:rPr>
                <w:i/>
                <w:iCs/>
                <w:spacing w:val="-2"/>
                <w:sz w:val="26"/>
                <w:szCs w:val="26"/>
              </w:rPr>
              <w:t>Thứ bảy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784906" w:rsidRDefault="00784906" w:rsidP="00260E5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784906" w:rsidRDefault="00784906" w:rsidP="00260E5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784906" w:rsidRDefault="00784906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</w:tc>
      </w:tr>
      <w:tr w:rsidR="005F7170" w:rsidTr="00260E5F">
        <w:trPr>
          <w:trHeight w:val="41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7170" w:rsidRPr="008C399A" w:rsidRDefault="005F7170" w:rsidP="00260E5F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399A"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F7170" w:rsidRPr="00AF00D4" w:rsidRDefault="00260E5F" w:rsidP="00547180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i/>
                <w:i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pacing w:val="-2"/>
                <w:sz w:val="26"/>
                <w:szCs w:val="26"/>
              </w:rPr>
              <w:t>Chủ nhật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F7170" w:rsidRDefault="005F7170" w:rsidP="00547180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5F7170" w:rsidRDefault="005F7170" w:rsidP="0054718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F7170" w:rsidRDefault="005F7170" w:rsidP="002425B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320E75" w:rsidTr="00CB051B">
        <w:trPr>
          <w:trHeight w:val="326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E75" w:rsidRPr="008C399A" w:rsidRDefault="00320E75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C399A">
              <w:rPr>
                <w:bCs/>
                <w:color w:val="000000" w:themeColor="text1"/>
                <w:sz w:val="26"/>
                <w:szCs w:val="26"/>
              </w:rPr>
              <w:t>15</w:t>
            </w:r>
          </w:p>
          <w:p w:rsidR="00320E75" w:rsidRPr="008C399A" w:rsidRDefault="00320E75" w:rsidP="00CB051B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C399A">
              <w:rPr>
                <w:bCs/>
                <w:color w:val="000000" w:themeColor="text1"/>
                <w:sz w:val="26"/>
                <w:szCs w:val="26"/>
              </w:rPr>
              <w:t>Thứ</w:t>
            </w:r>
            <w:r w:rsidR="00AF00D4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D86632">
              <w:rPr>
                <w:bCs/>
                <w:color w:val="000000" w:themeColor="text1"/>
                <w:sz w:val="26"/>
                <w:szCs w:val="26"/>
              </w:rPr>
              <w:t>hai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E75" w:rsidRPr="0026639D" w:rsidRDefault="0026639D" w:rsidP="00144837">
            <w:pPr>
              <w:tabs>
                <w:tab w:val="center" w:pos="4320"/>
                <w:tab w:val="right" w:pos="8640"/>
              </w:tabs>
              <w:spacing w:line="276" w:lineRule="auto"/>
              <w:rPr>
                <w:color w:val="000000" w:themeColor="text1"/>
                <w:spacing w:val="-4"/>
                <w:sz w:val="26"/>
                <w:szCs w:val="26"/>
              </w:rPr>
            </w:pPr>
            <w:r w:rsidRPr="0026639D">
              <w:rPr>
                <w:i/>
                <w:color w:val="000000" w:themeColor="text1"/>
                <w:spacing w:val="-4"/>
                <w:sz w:val="26"/>
                <w:szCs w:val="26"/>
              </w:rPr>
              <w:t>Sáng: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="00144837">
              <w:rPr>
                <w:color w:val="000000" w:themeColor="text1"/>
                <w:spacing w:val="-4"/>
                <w:sz w:val="26"/>
                <w:szCs w:val="26"/>
              </w:rPr>
              <w:t>Giao ban đầu tuần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E75" w:rsidRDefault="00144837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320E75" w:rsidRDefault="00034380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Tuân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E75" w:rsidRDefault="00540BDD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320E75" w:rsidTr="00455A69">
        <w:trPr>
          <w:trHeight w:val="326"/>
          <w:jc w:val="center"/>
        </w:trPr>
        <w:tc>
          <w:tcPr>
            <w:tcW w:w="9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E75" w:rsidRPr="008C399A" w:rsidRDefault="00320E75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E75" w:rsidRPr="00FA6738" w:rsidRDefault="0026639D" w:rsidP="00455A69">
            <w:pPr>
              <w:tabs>
                <w:tab w:val="center" w:pos="4320"/>
                <w:tab w:val="right" w:pos="8640"/>
              </w:tabs>
              <w:spacing w:line="276" w:lineRule="auto"/>
              <w:rPr>
                <w:color w:val="000000" w:themeColor="text1"/>
                <w:spacing w:val="-4"/>
                <w:sz w:val="26"/>
                <w:szCs w:val="26"/>
              </w:rPr>
            </w:pPr>
            <w:r w:rsidRPr="0026639D">
              <w:rPr>
                <w:i/>
                <w:color w:val="000000" w:themeColor="text1"/>
                <w:spacing w:val="-4"/>
                <w:sz w:val="26"/>
                <w:szCs w:val="26"/>
              </w:rPr>
              <w:t>Chiều:</w:t>
            </w:r>
            <w:r w:rsidR="00FA673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="00CB3D48">
              <w:rPr>
                <w:color w:val="000000" w:themeColor="text1"/>
                <w:spacing w:val="-4"/>
                <w:sz w:val="26"/>
                <w:szCs w:val="26"/>
              </w:rPr>
              <w:t xml:space="preserve">Làm việc với hộ </w:t>
            </w:r>
            <w:r w:rsidR="00455A69">
              <w:rPr>
                <w:color w:val="000000" w:themeColor="text1"/>
                <w:spacing w:val="-4"/>
                <w:sz w:val="26"/>
                <w:szCs w:val="26"/>
              </w:rPr>
              <w:t>Bà Hòe</w:t>
            </w:r>
            <w:r w:rsidR="00CB3D48">
              <w:rPr>
                <w:color w:val="000000" w:themeColor="text1"/>
                <w:spacing w:val="-4"/>
                <w:sz w:val="26"/>
                <w:szCs w:val="26"/>
              </w:rPr>
              <w:t xml:space="preserve"> thôn </w:t>
            </w:r>
            <w:r w:rsidR="00455A69">
              <w:rPr>
                <w:color w:val="000000" w:themeColor="text1"/>
                <w:spacing w:val="-4"/>
                <w:sz w:val="26"/>
                <w:szCs w:val="26"/>
              </w:rPr>
              <w:t>Nam Đoài</w:t>
            </w:r>
            <w:r w:rsidR="0091027A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="00CB3D48">
              <w:rPr>
                <w:color w:val="000000" w:themeColor="text1"/>
                <w:spacing w:val="-4"/>
                <w:sz w:val="26"/>
                <w:szCs w:val="26"/>
              </w:rPr>
              <w:t xml:space="preserve">về giải quyết </w:t>
            </w:r>
            <w:r w:rsidR="00455A69">
              <w:rPr>
                <w:color w:val="000000" w:themeColor="text1"/>
                <w:spacing w:val="-4"/>
                <w:sz w:val="26"/>
                <w:szCs w:val="26"/>
              </w:rPr>
              <w:t xml:space="preserve"> hành lang giao thông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E75" w:rsidRDefault="0091027A" w:rsidP="00455A69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Tr</w:t>
            </w:r>
            <w:r w:rsidR="00455A69">
              <w:rPr>
                <w:iCs/>
                <w:color w:val="000000" w:themeColor="text1"/>
                <w:sz w:val="26"/>
                <w:szCs w:val="26"/>
              </w:rPr>
              <w:t>iều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320E75" w:rsidRDefault="0091027A" w:rsidP="00455A69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 w:rsidR="00455A69">
              <w:rPr>
                <w:iCs/>
                <w:color w:val="000000" w:themeColor="text1"/>
                <w:sz w:val="26"/>
                <w:szCs w:val="26"/>
              </w:rPr>
              <w:t>Linh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320E75" w:rsidRDefault="00455A69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Thôn Nam Đoài</w:t>
            </w:r>
          </w:p>
        </w:tc>
      </w:tr>
      <w:tr w:rsidR="00D86632" w:rsidTr="00D2433B">
        <w:trPr>
          <w:trHeight w:val="499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632" w:rsidRDefault="00D86632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16</w:t>
            </w:r>
          </w:p>
          <w:p w:rsidR="00D86632" w:rsidRDefault="00D86632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  <w:p w:rsidR="00D86632" w:rsidRDefault="00D86632" w:rsidP="00D2433B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632" w:rsidRPr="007C64ED" w:rsidRDefault="00D86632" w:rsidP="00655AA9">
            <w:pPr>
              <w:spacing w:line="276" w:lineRule="auto"/>
              <w:jc w:val="both"/>
              <w:rPr>
                <w:rFonts w:eastAsia="Arial Unicode MS"/>
                <w:bCs/>
                <w:spacing w:val="-6"/>
                <w:sz w:val="26"/>
                <w:szCs w:val="26"/>
                <w:bdr w:val="none" w:sz="0" w:space="0" w:color="auto" w:frame="1"/>
              </w:rPr>
            </w:pPr>
            <w:r w:rsidRPr="00D86632">
              <w:rPr>
                <w:rFonts w:eastAsia="Arial Unicode MS"/>
                <w:bCs/>
                <w:i/>
                <w:spacing w:val="-6"/>
                <w:sz w:val="26"/>
                <w:szCs w:val="26"/>
                <w:bdr w:val="none" w:sz="0" w:space="0" w:color="auto" w:frame="1"/>
              </w:rPr>
              <w:t>Sáng:</w:t>
            </w:r>
            <w:r w:rsidR="007C64ED">
              <w:rPr>
                <w:rFonts w:eastAsia="Arial Unicode MS"/>
                <w:bCs/>
                <w:spacing w:val="-6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2112A4">
              <w:rPr>
                <w:rFonts w:eastAsia="Arial Unicode MS"/>
                <w:bCs/>
                <w:spacing w:val="-6"/>
                <w:sz w:val="26"/>
                <w:szCs w:val="26"/>
                <w:bdr w:val="none" w:sz="0" w:space="0" w:color="auto" w:frame="1"/>
              </w:rPr>
              <w:t xml:space="preserve">Làm việc với hộ bà </w:t>
            </w:r>
            <w:r w:rsidR="00655AA9">
              <w:rPr>
                <w:rFonts w:eastAsia="Arial Unicode MS"/>
                <w:bCs/>
                <w:spacing w:val="-6"/>
                <w:sz w:val="26"/>
                <w:szCs w:val="26"/>
                <w:bdr w:val="none" w:sz="0" w:space="0" w:color="auto" w:frame="1"/>
              </w:rPr>
              <w:t>Nguyễn Thị Huệ thôn Yên Thịnh</w:t>
            </w:r>
            <w:r w:rsidR="002112A4">
              <w:rPr>
                <w:rFonts w:eastAsia="Arial Unicode MS"/>
                <w:bCs/>
                <w:spacing w:val="-6"/>
                <w:sz w:val="26"/>
                <w:szCs w:val="26"/>
                <w:bdr w:val="none" w:sz="0" w:space="0" w:color="auto" w:frame="1"/>
              </w:rPr>
              <w:t xml:space="preserve"> về giải quyết tranh chấp đất đai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632" w:rsidRDefault="007C64ED" w:rsidP="00655AA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Tr</w:t>
            </w:r>
            <w:r w:rsidR="00655AA9">
              <w:rPr>
                <w:color w:val="000000" w:themeColor="text1"/>
                <w:sz w:val="26"/>
                <w:szCs w:val="26"/>
              </w:rPr>
              <w:t>iều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632" w:rsidRDefault="007C64ED" w:rsidP="00655AA9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 w:rsidR="00655AA9">
              <w:rPr>
                <w:iCs/>
                <w:color w:val="000000" w:themeColor="text1"/>
                <w:sz w:val="26"/>
                <w:szCs w:val="26"/>
              </w:rPr>
              <w:t>Tuân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632" w:rsidRDefault="00655AA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Thôn Yên Thịnh</w:t>
            </w:r>
          </w:p>
        </w:tc>
      </w:tr>
      <w:tr w:rsidR="00D86632" w:rsidTr="00D2433B">
        <w:trPr>
          <w:trHeight w:val="499"/>
          <w:jc w:val="center"/>
        </w:trPr>
        <w:tc>
          <w:tcPr>
            <w:tcW w:w="9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632" w:rsidRDefault="00D86632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632" w:rsidRPr="00F879D5" w:rsidRDefault="00D86632">
            <w:pPr>
              <w:spacing w:line="276" w:lineRule="auto"/>
              <w:jc w:val="both"/>
              <w:rPr>
                <w:rFonts w:eastAsia="Arial Unicode MS"/>
                <w:bCs/>
                <w:spacing w:val="-6"/>
                <w:sz w:val="26"/>
                <w:szCs w:val="26"/>
                <w:highlight w:val="yellow"/>
                <w:bdr w:val="none" w:sz="0" w:space="0" w:color="auto" w:frame="1"/>
              </w:rPr>
            </w:pPr>
            <w:r w:rsidRPr="00D86632">
              <w:rPr>
                <w:rFonts w:eastAsia="Arial Unicode MS"/>
                <w:bCs/>
                <w:i/>
                <w:spacing w:val="-6"/>
                <w:sz w:val="26"/>
                <w:szCs w:val="26"/>
                <w:bdr w:val="none" w:sz="0" w:space="0" w:color="auto" w:frame="1"/>
              </w:rPr>
              <w:t>Chiều:</w:t>
            </w:r>
            <w:r w:rsidR="00F879D5">
              <w:rPr>
                <w:rFonts w:eastAsia="Arial Unicode MS"/>
                <w:bCs/>
                <w:spacing w:val="-6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754CE0">
              <w:rPr>
                <w:rFonts w:eastAsia="Arial Unicode MS"/>
                <w:bCs/>
                <w:spacing w:val="-6"/>
                <w:sz w:val="26"/>
                <w:szCs w:val="26"/>
                <w:bdr w:val="none" w:sz="0" w:space="0" w:color="auto" w:frame="1"/>
              </w:rPr>
              <w:t>Họp Hội đồng tư vấn đất đai</w:t>
            </w:r>
            <w:r w:rsidR="002112A4">
              <w:rPr>
                <w:rFonts w:eastAsia="Arial Unicode MS"/>
                <w:bCs/>
                <w:spacing w:val="-6"/>
                <w:sz w:val="26"/>
                <w:szCs w:val="26"/>
                <w:bdr w:val="none" w:sz="0" w:space="0" w:color="auto" w:frame="1"/>
              </w:rPr>
              <w:t xml:space="preserve"> xét một số hồ sơ cấp đất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632" w:rsidRDefault="00754CE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đ/c  </w:t>
            </w:r>
            <w:r w:rsidR="008F0F0A">
              <w:rPr>
                <w:color w:val="000000" w:themeColor="text1"/>
                <w:sz w:val="26"/>
                <w:szCs w:val="26"/>
              </w:rPr>
              <w:t>Triều</w:t>
            </w:r>
            <w:r>
              <w:rPr>
                <w:color w:val="000000" w:themeColor="text1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632" w:rsidRDefault="008F0F0A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Tuân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632" w:rsidRDefault="008F0F0A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D86632" w:rsidTr="00440116">
        <w:trPr>
          <w:trHeight w:val="436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632" w:rsidRDefault="00D86632" w:rsidP="00FE138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17</w:t>
            </w:r>
          </w:p>
          <w:p w:rsidR="00D86632" w:rsidRDefault="00D86632" w:rsidP="00FE138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tư</w:t>
            </w:r>
          </w:p>
        </w:tc>
        <w:tc>
          <w:tcPr>
            <w:tcW w:w="3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632" w:rsidRPr="008C07FC" w:rsidRDefault="00D86632" w:rsidP="00FC73C8">
            <w:pPr>
              <w:spacing w:line="276" w:lineRule="auto"/>
              <w:jc w:val="both"/>
              <w:rPr>
                <w:iCs/>
                <w:sz w:val="26"/>
                <w:szCs w:val="26"/>
                <w:lang w:val="nl-NL"/>
              </w:rPr>
            </w:pPr>
            <w:r w:rsidRPr="008C07FC">
              <w:rPr>
                <w:i/>
                <w:iCs/>
                <w:sz w:val="26"/>
                <w:szCs w:val="26"/>
                <w:lang w:val="nl-NL"/>
              </w:rPr>
              <w:t>Sáng:</w:t>
            </w:r>
            <w:r w:rsidR="001B7887" w:rsidRPr="008C07FC">
              <w:rPr>
                <w:iCs/>
                <w:sz w:val="26"/>
                <w:szCs w:val="26"/>
                <w:lang w:val="nl-NL"/>
              </w:rPr>
              <w:t xml:space="preserve"> </w:t>
            </w:r>
            <w:r w:rsidR="00FE0D7F">
              <w:rPr>
                <w:iCs/>
                <w:sz w:val="26"/>
                <w:szCs w:val="26"/>
                <w:lang w:val="nl-NL"/>
              </w:rPr>
              <w:t xml:space="preserve">Làm việc với hộ </w:t>
            </w:r>
            <w:r w:rsidR="00FC73C8">
              <w:rPr>
                <w:iCs/>
                <w:sz w:val="26"/>
                <w:szCs w:val="26"/>
                <w:lang w:val="nl-NL"/>
              </w:rPr>
              <w:t>Nguyễn Sơn</w:t>
            </w:r>
            <w:r w:rsidR="00FE0D7F">
              <w:rPr>
                <w:iCs/>
                <w:sz w:val="26"/>
                <w:szCs w:val="26"/>
                <w:lang w:val="nl-NL"/>
              </w:rPr>
              <w:t xml:space="preserve"> về giải quyết tranh chấp đất đai</w:t>
            </w:r>
          </w:p>
        </w:tc>
        <w:tc>
          <w:tcPr>
            <w:tcW w:w="22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632" w:rsidRDefault="008036FE" w:rsidP="00FC73C8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đ/c Tr</w:t>
            </w:r>
            <w:r w:rsidR="00FC73C8">
              <w:rPr>
                <w:color w:val="000000" w:themeColor="text1"/>
                <w:sz w:val="26"/>
                <w:szCs w:val="26"/>
                <w:lang w:val="nl-NL"/>
              </w:rPr>
              <w:t>iều</w:t>
            </w:r>
          </w:p>
        </w:tc>
        <w:tc>
          <w:tcPr>
            <w:tcW w:w="19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632" w:rsidRDefault="008036FE" w:rsidP="00FC73C8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iCs/>
                <w:color w:val="000000" w:themeColor="text1"/>
                <w:sz w:val="26"/>
                <w:szCs w:val="26"/>
                <w:lang w:val="nl-NL"/>
              </w:rPr>
              <w:t>đ/c T</w:t>
            </w:r>
            <w:r w:rsidR="00FC73C8">
              <w:rPr>
                <w:iCs/>
                <w:color w:val="000000" w:themeColor="text1"/>
                <w:sz w:val="26"/>
                <w:szCs w:val="26"/>
                <w:lang w:val="nl-NL"/>
              </w:rPr>
              <w:t>uân</w:t>
            </w: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632" w:rsidRDefault="008036FE" w:rsidP="00FC73C8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Nhà văn hóa </w:t>
            </w:r>
            <w:r w:rsidR="00FC73C8">
              <w:rPr>
                <w:color w:val="000000" w:themeColor="text1"/>
                <w:sz w:val="26"/>
                <w:szCs w:val="26"/>
                <w:lang w:val="nl-NL"/>
              </w:rPr>
              <w:t>Bãi Trạm</w:t>
            </w:r>
          </w:p>
        </w:tc>
      </w:tr>
      <w:tr w:rsidR="00D86632" w:rsidTr="00440116">
        <w:trPr>
          <w:trHeight w:val="436"/>
          <w:jc w:val="center"/>
        </w:trPr>
        <w:tc>
          <w:tcPr>
            <w:tcW w:w="9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632" w:rsidRDefault="00D86632" w:rsidP="00FE138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632" w:rsidRPr="008C07FC" w:rsidRDefault="00D86632" w:rsidP="00440116">
            <w:pPr>
              <w:spacing w:line="276" w:lineRule="auto"/>
              <w:jc w:val="both"/>
              <w:rPr>
                <w:iCs/>
                <w:sz w:val="26"/>
                <w:szCs w:val="26"/>
                <w:lang w:val="nl-NL"/>
              </w:rPr>
            </w:pPr>
            <w:r w:rsidRPr="008C07FC">
              <w:rPr>
                <w:i/>
                <w:iCs/>
                <w:sz w:val="26"/>
                <w:szCs w:val="26"/>
                <w:lang w:val="nl-NL"/>
              </w:rPr>
              <w:t>Chiều:</w:t>
            </w:r>
            <w:r w:rsidR="008036FE" w:rsidRPr="008C07FC">
              <w:rPr>
                <w:iCs/>
                <w:sz w:val="26"/>
                <w:szCs w:val="26"/>
                <w:lang w:val="nl-NL"/>
              </w:rPr>
              <w:t xml:space="preserve"> </w:t>
            </w:r>
            <w:r w:rsidR="00440116">
              <w:rPr>
                <w:iCs/>
                <w:sz w:val="26"/>
                <w:szCs w:val="26"/>
                <w:lang w:val="nl-NL"/>
              </w:rPr>
              <w:t>Kiểm tra công tác xây dựng NTM trên địa bàn xã</w:t>
            </w:r>
          </w:p>
        </w:tc>
        <w:tc>
          <w:tcPr>
            <w:tcW w:w="22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632" w:rsidRDefault="008036FE" w:rsidP="00FC73C8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đ/c H</w:t>
            </w:r>
            <w:r w:rsidR="00FC73C8">
              <w:rPr>
                <w:color w:val="000000" w:themeColor="text1"/>
                <w:sz w:val="26"/>
                <w:szCs w:val="26"/>
                <w:lang w:val="nl-NL"/>
              </w:rPr>
              <w:t>ải</w:t>
            </w:r>
          </w:p>
        </w:tc>
        <w:tc>
          <w:tcPr>
            <w:tcW w:w="19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632" w:rsidRDefault="008036FE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iCs/>
                <w:color w:val="000000" w:themeColor="text1"/>
                <w:sz w:val="26"/>
                <w:szCs w:val="26"/>
                <w:lang w:val="nl-NL"/>
              </w:rPr>
              <w:t>Lãnh đạo UBND xã</w:t>
            </w: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632" w:rsidRDefault="00624FD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Các thôn trên địa bàn</w:t>
            </w:r>
          </w:p>
        </w:tc>
      </w:tr>
      <w:tr w:rsidR="00D72A50" w:rsidTr="009333E1">
        <w:trPr>
          <w:trHeight w:val="554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A50" w:rsidRDefault="00AF00D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18</w:t>
            </w:r>
          </w:p>
          <w:p w:rsidR="00D72A50" w:rsidRDefault="00D72A50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="00D86632">
              <w:rPr>
                <w:bCs/>
                <w:color w:val="000000" w:themeColor="text1"/>
                <w:sz w:val="26"/>
                <w:szCs w:val="26"/>
              </w:rPr>
              <w:t>năm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A50" w:rsidRDefault="00D86632" w:rsidP="00D4578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Tiếp công dân định kỳ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A50" w:rsidRDefault="005F7170">
            <w:pPr>
              <w:spacing w:before="60" w:after="6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A50" w:rsidRDefault="00D86632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HĐND xã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A50" w:rsidRDefault="00D86632">
            <w:pPr>
              <w:spacing w:before="60" w:after="60"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Phòng tiếp công dân xã</w:t>
            </w:r>
          </w:p>
        </w:tc>
      </w:tr>
      <w:tr w:rsidR="00D72A50" w:rsidTr="009333E1">
        <w:trPr>
          <w:trHeight w:val="554"/>
          <w:jc w:val="center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A50" w:rsidRDefault="00D72A50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A50" w:rsidRPr="008C07FC" w:rsidRDefault="00D72A50" w:rsidP="008B6D23">
            <w:pPr>
              <w:spacing w:line="276" w:lineRule="auto"/>
              <w:jc w:val="both"/>
              <w:rPr>
                <w:i/>
                <w:sz w:val="26"/>
                <w:szCs w:val="26"/>
              </w:rPr>
            </w:pPr>
            <w:r w:rsidRPr="008C07FC">
              <w:rPr>
                <w:i/>
                <w:iCs/>
                <w:sz w:val="26"/>
                <w:szCs w:val="26"/>
              </w:rPr>
              <w:t>Chiều:</w:t>
            </w:r>
            <w:r w:rsidRPr="008C07FC">
              <w:rPr>
                <w:iCs/>
                <w:sz w:val="26"/>
                <w:szCs w:val="26"/>
              </w:rPr>
              <w:t xml:space="preserve"> </w:t>
            </w:r>
            <w:r w:rsidR="008B6D23">
              <w:rPr>
                <w:iCs/>
                <w:sz w:val="26"/>
                <w:szCs w:val="26"/>
              </w:rPr>
              <w:t>Kiểm tra thực địa các thửa đất trong quy hoạch</w:t>
            </w:r>
          </w:p>
        </w:tc>
        <w:tc>
          <w:tcPr>
            <w:tcW w:w="22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A50" w:rsidRDefault="00F831BB" w:rsidP="00FC73C8">
            <w:pPr>
              <w:spacing w:before="60" w:after="6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Tr</w:t>
            </w:r>
            <w:r w:rsidR="00FC73C8">
              <w:rPr>
                <w:color w:val="000000" w:themeColor="text1"/>
                <w:sz w:val="26"/>
                <w:szCs w:val="26"/>
              </w:rPr>
              <w:t>iều</w:t>
            </w:r>
          </w:p>
        </w:tc>
        <w:tc>
          <w:tcPr>
            <w:tcW w:w="19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A50" w:rsidRDefault="00034380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Tuân</w:t>
            </w: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A50" w:rsidRDefault="00F831BB">
            <w:pPr>
              <w:spacing w:before="60" w:after="60"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 thôn</w:t>
            </w:r>
          </w:p>
        </w:tc>
      </w:tr>
      <w:tr w:rsidR="00320E75" w:rsidTr="007A3BE8">
        <w:trPr>
          <w:trHeight w:val="708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E75" w:rsidRPr="00D45783" w:rsidRDefault="00AF00D4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  <w:p w:rsidR="00320E75" w:rsidRPr="00D45783" w:rsidRDefault="00320E75" w:rsidP="007A3BE8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45783">
              <w:rPr>
                <w:color w:val="000000" w:themeColor="text1"/>
                <w:sz w:val="26"/>
                <w:szCs w:val="26"/>
              </w:rPr>
              <w:t xml:space="preserve">Thứ </w:t>
            </w:r>
            <w:r w:rsidR="00D86632">
              <w:rPr>
                <w:color w:val="000000" w:themeColor="text1"/>
                <w:sz w:val="26"/>
                <w:szCs w:val="26"/>
              </w:rPr>
              <w:t>sáu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E75" w:rsidRPr="008C07FC" w:rsidRDefault="005F7170" w:rsidP="00FE0D7F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iCs/>
                <w:spacing w:val="-2"/>
                <w:sz w:val="26"/>
                <w:szCs w:val="26"/>
              </w:rPr>
            </w:pPr>
            <w:r w:rsidRPr="008C07FC">
              <w:rPr>
                <w:i/>
                <w:iCs/>
                <w:spacing w:val="-2"/>
                <w:sz w:val="26"/>
                <w:szCs w:val="26"/>
              </w:rPr>
              <w:t>Sáng:</w:t>
            </w:r>
            <w:r w:rsidR="005F3F7F" w:rsidRPr="008C07FC">
              <w:rPr>
                <w:iCs/>
                <w:spacing w:val="-2"/>
                <w:sz w:val="26"/>
                <w:szCs w:val="26"/>
              </w:rPr>
              <w:t xml:space="preserve"> </w:t>
            </w:r>
            <w:r w:rsidR="00FE0D7F">
              <w:rPr>
                <w:iCs/>
                <w:spacing w:val="-2"/>
                <w:sz w:val="26"/>
                <w:szCs w:val="26"/>
              </w:rPr>
              <w:t>Làm việc với các thôn về bình tuyển hươu đực giống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320E75" w:rsidRDefault="008C07F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Hải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E75" w:rsidRDefault="005F3F7F" w:rsidP="00FC73C8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 w:rsidR="00FC73C8">
              <w:rPr>
                <w:iCs/>
                <w:color w:val="000000" w:themeColor="text1"/>
                <w:sz w:val="26"/>
                <w:szCs w:val="26"/>
              </w:rPr>
              <w:t>Linh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E75" w:rsidRDefault="00D7718B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320E75" w:rsidTr="007A3BE8">
        <w:trPr>
          <w:trHeight w:val="708"/>
          <w:jc w:val="center"/>
        </w:trPr>
        <w:tc>
          <w:tcPr>
            <w:tcW w:w="9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E75" w:rsidRPr="00D45783" w:rsidRDefault="00320E75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E75" w:rsidRPr="008339CB" w:rsidRDefault="005F7170" w:rsidP="00D7718B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iCs/>
                <w:color w:val="000000" w:themeColor="text1"/>
                <w:spacing w:val="-2"/>
                <w:sz w:val="26"/>
                <w:szCs w:val="26"/>
              </w:rPr>
            </w:pPr>
            <w:r w:rsidRPr="005F7170">
              <w:rPr>
                <w:i/>
                <w:iCs/>
                <w:color w:val="000000" w:themeColor="text1"/>
                <w:spacing w:val="-2"/>
                <w:sz w:val="26"/>
                <w:szCs w:val="26"/>
              </w:rPr>
              <w:t>Chiều:</w:t>
            </w:r>
            <w:r w:rsidR="008B6084">
              <w:rPr>
                <w:i/>
                <w:i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="00D7718B">
              <w:rPr>
                <w:iCs/>
                <w:color w:val="000000" w:themeColor="text1"/>
                <w:spacing w:val="-2"/>
                <w:sz w:val="26"/>
                <w:szCs w:val="26"/>
              </w:rPr>
              <w:t>Hội nghị tuyên truyền phổ biến giáo dục pháp luật quý 3 năm 2022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320E75" w:rsidRDefault="008339CB" w:rsidP="008B6084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đ/c </w:t>
            </w:r>
            <w:r w:rsidR="008B6084">
              <w:rPr>
                <w:color w:val="000000" w:themeColor="text1"/>
                <w:sz w:val="26"/>
                <w:szCs w:val="26"/>
              </w:rPr>
              <w:t>Tuấn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E75" w:rsidRDefault="008339CB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 xã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E75" w:rsidRDefault="008339CB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320E75" w:rsidTr="00AF6E31">
        <w:trPr>
          <w:trHeight w:val="41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E75" w:rsidRPr="00D45783" w:rsidRDefault="00AF00D4" w:rsidP="001B438D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E75" w:rsidRPr="00D45783" w:rsidRDefault="00D86632" w:rsidP="00AF6E31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spacing w:val="-4"/>
                <w:sz w:val="26"/>
                <w:szCs w:val="26"/>
              </w:rPr>
            </w:pPr>
            <w:r>
              <w:rPr>
                <w:i/>
                <w:spacing w:val="-4"/>
                <w:sz w:val="26"/>
                <w:szCs w:val="26"/>
              </w:rPr>
              <w:t>Thứ bảy:</w:t>
            </w:r>
            <w:r w:rsidR="008B6D23">
              <w:rPr>
                <w:i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75" w:rsidRDefault="00320E7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75" w:rsidRDefault="00320E7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75" w:rsidRDefault="00320E75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</w:tc>
      </w:tr>
      <w:tr w:rsidR="00D72A50" w:rsidTr="009333E1">
        <w:trPr>
          <w:trHeight w:val="35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A50" w:rsidRDefault="00AF00D4" w:rsidP="001B438D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A50" w:rsidRDefault="00D86632" w:rsidP="00AF6E31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bCs/>
                <w:i/>
                <w:color w:val="000000" w:themeColor="text1"/>
                <w:sz w:val="26"/>
                <w:szCs w:val="26"/>
              </w:rPr>
              <w:t>Chủ nhật: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A50" w:rsidRDefault="00D72A5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A50" w:rsidRDefault="00D72A50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A50" w:rsidRDefault="00D72A5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72A50" w:rsidTr="008A38C7">
        <w:trPr>
          <w:trHeight w:val="417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A50" w:rsidRDefault="00AF00D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22</w:t>
            </w:r>
          </w:p>
          <w:p w:rsidR="00D72A50" w:rsidRDefault="00D72A50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="00226044">
              <w:rPr>
                <w:bCs/>
                <w:color w:val="000000" w:themeColor="text1"/>
                <w:sz w:val="26"/>
                <w:szCs w:val="26"/>
              </w:rPr>
              <w:t>hai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A50" w:rsidRDefault="00D72A50" w:rsidP="00D7718B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</w:rPr>
              <w:t>Sáng: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="00D7718B">
              <w:rPr>
                <w:rFonts w:eastAsia="Calibri"/>
                <w:color w:val="000000"/>
                <w:sz w:val="26"/>
                <w:szCs w:val="26"/>
              </w:rPr>
              <w:t>Giao ban đầu tuần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A50" w:rsidRDefault="00226044" w:rsidP="008A38C7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A50" w:rsidRDefault="00034380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Tuân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A50" w:rsidRDefault="00226044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D72A50" w:rsidTr="008A38C7">
        <w:trPr>
          <w:trHeight w:val="696"/>
          <w:jc w:val="center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A50" w:rsidRDefault="00D72A50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A50" w:rsidRDefault="00D72A50" w:rsidP="008A38C7">
            <w:pPr>
              <w:tabs>
                <w:tab w:val="center" w:pos="1488"/>
              </w:tabs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</w:rPr>
              <w:t>Chiều:</w:t>
            </w:r>
            <w:r>
              <w:rPr>
                <w:sz w:val="26"/>
                <w:szCs w:val="26"/>
              </w:rPr>
              <w:t xml:space="preserve"> Họp TT HĐND xã</w:t>
            </w:r>
          </w:p>
        </w:tc>
        <w:tc>
          <w:tcPr>
            <w:tcW w:w="22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A50" w:rsidRDefault="00D72A5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A50" w:rsidRDefault="00D72A50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TT HĐND xã</w:t>
            </w: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A50" w:rsidRDefault="005413C2" w:rsidP="005413C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làm việc PCT HĐND</w:t>
            </w:r>
          </w:p>
        </w:tc>
      </w:tr>
      <w:tr w:rsidR="00226044" w:rsidTr="009009E2">
        <w:trPr>
          <w:trHeight w:val="417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044" w:rsidRDefault="00226044" w:rsidP="007113DF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23 </w:t>
            </w:r>
          </w:p>
          <w:p w:rsidR="00226044" w:rsidRDefault="00226044" w:rsidP="007113DF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044" w:rsidRPr="005B1D03" w:rsidRDefault="00226044">
            <w:pPr>
              <w:spacing w:line="276" w:lineRule="auto"/>
              <w:jc w:val="both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Sáng:</w:t>
            </w:r>
            <w:r w:rsidR="005B1D03">
              <w:rPr>
                <w:iCs/>
                <w:color w:val="000000" w:themeColor="text1"/>
                <w:sz w:val="26"/>
                <w:szCs w:val="26"/>
              </w:rPr>
              <w:t xml:space="preserve"> Họp thường trực ủy ban nhân dân xã đánh giá tình hình hoạt động trong tháng 7, triển khai các nhiệm vụ trọng tâm trong tháng 8/2022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226044" w:rsidRDefault="005413C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044" w:rsidRDefault="00034380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Tuân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044" w:rsidRDefault="005B1D0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họp chủ tịch</w:t>
            </w:r>
          </w:p>
        </w:tc>
      </w:tr>
      <w:tr w:rsidR="00226044" w:rsidTr="009009E2">
        <w:trPr>
          <w:trHeight w:val="417"/>
          <w:jc w:val="center"/>
        </w:trPr>
        <w:tc>
          <w:tcPr>
            <w:tcW w:w="9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044" w:rsidRDefault="00226044" w:rsidP="007113DF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044" w:rsidRPr="005B1D03" w:rsidRDefault="00226044" w:rsidP="00CA2A3C">
            <w:pPr>
              <w:spacing w:line="276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Chiều:</w:t>
            </w:r>
            <w:r w:rsidR="005B1D03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CA2A3C">
              <w:rPr>
                <w:iCs/>
                <w:color w:val="000000" w:themeColor="text1"/>
                <w:sz w:val="26"/>
                <w:szCs w:val="26"/>
              </w:rPr>
              <w:t>Kiểm tra công tác sản xuất hè thu năm 2022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226044" w:rsidRDefault="00555BD4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Hải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044" w:rsidRDefault="00555BD4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 xã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044" w:rsidRDefault="00555BD4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xứ đồng</w:t>
            </w:r>
          </w:p>
        </w:tc>
      </w:tr>
      <w:tr w:rsidR="00226044" w:rsidTr="001B4211">
        <w:trPr>
          <w:trHeight w:val="417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044" w:rsidRPr="007C7275" w:rsidRDefault="00226044" w:rsidP="007113DF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7C7275">
              <w:rPr>
                <w:bCs/>
                <w:sz w:val="26"/>
                <w:szCs w:val="26"/>
              </w:rPr>
              <w:t xml:space="preserve">24 </w:t>
            </w:r>
          </w:p>
          <w:p w:rsidR="00226044" w:rsidRDefault="00226044" w:rsidP="007113DF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C7275">
              <w:rPr>
                <w:bCs/>
                <w:sz w:val="26"/>
                <w:szCs w:val="26"/>
              </w:rPr>
              <w:t>Thứ tư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226044" w:rsidRPr="00CA2A3C" w:rsidRDefault="00226044" w:rsidP="008B6D23">
            <w:pPr>
              <w:tabs>
                <w:tab w:val="left" w:pos="1035"/>
              </w:tabs>
              <w:spacing w:line="276" w:lineRule="auto"/>
              <w:jc w:val="both"/>
              <w:rPr>
                <w:rFonts w:eastAsia="Calibri"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i/>
                <w:iCs/>
                <w:color w:val="000000"/>
                <w:sz w:val="26"/>
                <w:szCs w:val="26"/>
              </w:rPr>
              <w:t>Sáng:</w:t>
            </w:r>
            <w:r w:rsidR="00CA2A3C">
              <w:rPr>
                <w:rFonts w:eastAsia="Calibri"/>
                <w:iCs/>
                <w:color w:val="000000"/>
                <w:sz w:val="26"/>
                <w:szCs w:val="26"/>
              </w:rPr>
              <w:t xml:space="preserve"> </w:t>
            </w:r>
            <w:r w:rsidR="008B6D23">
              <w:rPr>
                <w:rFonts w:eastAsia="Calibri"/>
                <w:iCs/>
                <w:color w:val="000000"/>
                <w:sz w:val="26"/>
                <w:szCs w:val="26"/>
              </w:rPr>
              <w:t>Kiểm tra các hộ chăn nuôi lợn trên địa bàn xã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226044" w:rsidRDefault="00CA2A3C" w:rsidP="009857E7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đ/c </w:t>
            </w:r>
            <w:r w:rsidR="009857E7">
              <w:rPr>
                <w:color w:val="000000" w:themeColor="text1"/>
                <w:sz w:val="26"/>
                <w:szCs w:val="26"/>
              </w:rPr>
              <w:t>Thương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044" w:rsidRDefault="00CA2A3C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Đoàn kiểm tra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044" w:rsidRDefault="00CA2A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hộ chăn nuôi</w:t>
            </w:r>
          </w:p>
        </w:tc>
      </w:tr>
      <w:tr w:rsidR="00226044" w:rsidTr="001B4211">
        <w:trPr>
          <w:trHeight w:val="417"/>
          <w:jc w:val="center"/>
        </w:trPr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44" w:rsidRDefault="00226044" w:rsidP="007113DF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226044" w:rsidRPr="00CA2A3C" w:rsidRDefault="00226044">
            <w:pPr>
              <w:tabs>
                <w:tab w:val="left" w:pos="1035"/>
              </w:tabs>
              <w:spacing w:line="276" w:lineRule="auto"/>
              <w:jc w:val="both"/>
              <w:rPr>
                <w:rFonts w:eastAsia="Calibri"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i/>
                <w:iCs/>
                <w:color w:val="000000"/>
                <w:sz w:val="26"/>
                <w:szCs w:val="26"/>
              </w:rPr>
              <w:t>Chiều:</w:t>
            </w:r>
            <w:r w:rsidR="00CA2A3C">
              <w:rPr>
                <w:rFonts w:eastAsia="Calibri"/>
                <w:iCs/>
                <w:color w:val="000000"/>
                <w:sz w:val="26"/>
                <w:szCs w:val="26"/>
              </w:rPr>
              <w:t xml:space="preserve"> Kiểm tra công tác xây dựng NTM của các thôn trên địa bàn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226044" w:rsidRDefault="009857E7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Hải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044" w:rsidRDefault="00CA2A3C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 xã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044" w:rsidRDefault="00CA2A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thôn trên địa bàn</w:t>
            </w:r>
          </w:p>
        </w:tc>
      </w:tr>
      <w:tr w:rsidR="00D72A50" w:rsidTr="009333E1">
        <w:trPr>
          <w:trHeight w:val="417"/>
          <w:jc w:val="center"/>
        </w:trPr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A50" w:rsidRDefault="00AF00D4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  <w:p w:rsidR="00D72A50" w:rsidRDefault="00D72A50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Thứ </w:t>
            </w:r>
            <w:r w:rsidR="00226044">
              <w:rPr>
                <w:color w:val="000000" w:themeColor="text1"/>
                <w:sz w:val="26"/>
                <w:szCs w:val="26"/>
              </w:rPr>
              <w:t>năm</w:t>
            </w:r>
          </w:p>
        </w:tc>
        <w:tc>
          <w:tcPr>
            <w:tcW w:w="3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A50" w:rsidRDefault="00226044" w:rsidP="00D45783">
            <w:pPr>
              <w:tabs>
                <w:tab w:val="center" w:pos="1488"/>
              </w:tabs>
              <w:spacing w:line="276" w:lineRule="auto"/>
              <w:jc w:val="both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i/>
                <w:color w:val="000000"/>
                <w:spacing w:val="-6"/>
                <w:sz w:val="26"/>
                <w:szCs w:val="26"/>
              </w:rPr>
              <w:t>Tiếp công dân định kỳ</w:t>
            </w:r>
          </w:p>
        </w:tc>
        <w:tc>
          <w:tcPr>
            <w:tcW w:w="22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A50" w:rsidRDefault="00F1328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A50" w:rsidRDefault="0022604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HĐND –UBND xã</w:t>
            </w: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A50" w:rsidRDefault="00F1328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Nhà văn hóa xã</w:t>
            </w:r>
          </w:p>
        </w:tc>
      </w:tr>
      <w:tr w:rsidR="00D72A50" w:rsidTr="009333E1">
        <w:trPr>
          <w:trHeight w:val="417"/>
          <w:jc w:val="center"/>
        </w:trPr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A50" w:rsidRDefault="00D72A50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A50" w:rsidRDefault="00D72A50" w:rsidP="00D7718B">
            <w:pPr>
              <w:tabs>
                <w:tab w:val="center" w:pos="1488"/>
              </w:tabs>
              <w:spacing w:line="276" w:lineRule="auto"/>
              <w:jc w:val="both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i/>
                <w:color w:val="000000"/>
                <w:spacing w:val="-6"/>
                <w:sz w:val="26"/>
                <w:szCs w:val="26"/>
              </w:rPr>
              <w:t>Chiều: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="00D7718B">
              <w:rPr>
                <w:color w:val="000000"/>
                <w:spacing w:val="-6"/>
                <w:sz w:val="26"/>
                <w:szCs w:val="26"/>
              </w:rPr>
              <w:t>Kiểm tra công tác phòng chống cháy rừng trên địa bàn xã</w:t>
            </w:r>
          </w:p>
        </w:tc>
        <w:tc>
          <w:tcPr>
            <w:tcW w:w="22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A50" w:rsidRDefault="00D72A50" w:rsidP="009857E7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đ/c </w:t>
            </w:r>
            <w:r w:rsidR="009857E7">
              <w:rPr>
                <w:color w:val="000000" w:themeColor="text1"/>
                <w:sz w:val="26"/>
                <w:szCs w:val="26"/>
              </w:rPr>
              <w:t xml:space="preserve">Thương </w:t>
            </w:r>
          </w:p>
        </w:tc>
        <w:tc>
          <w:tcPr>
            <w:tcW w:w="19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A50" w:rsidRDefault="00B2479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BC</w:t>
            </w:r>
            <w:r w:rsidR="00D72A50">
              <w:rPr>
                <w:sz w:val="26"/>
                <w:szCs w:val="26"/>
              </w:rPr>
              <w:t>Đ phòng chống cháy rừng của xã</w:t>
            </w: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A50" w:rsidRDefault="00D72A50" w:rsidP="009857E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Thôn </w:t>
            </w:r>
            <w:r w:rsidR="009857E7">
              <w:rPr>
                <w:sz w:val="26"/>
                <w:szCs w:val="26"/>
              </w:rPr>
              <w:t>Sinh Cờ, Bãi Trạm</w:t>
            </w:r>
          </w:p>
        </w:tc>
      </w:tr>
      <w:tr w:rsidR="00320E75" w:rsidTr="000D5B52">
        <w:trPr>
          <w:trHeight w:val="417"/>
          <w:jc w:val="center"/>
        </w:trPr>
        <w:tc>
          <w:tcPr>
            <w:tcW w:w="9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E75" w:rsidRPr="00D45783" w:rsidRDefault="00AF00D4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  <w:p w:rsidR="00320E75" w:rsidRPr="00D45783" w:rsidRDefault="00320E75" w:rsidP="000D5B5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45783">
              <w:rPr>
                <w:color w:val="000000" w:themeColor="text1"/>
                <w:sz w:val="26"/>
                <w:szCs w:val="26"/>
              </w:rPr>
              <w:t xml:space="preserve">Thứ </w:t>
            </w:r>
            <w:r w:rsidR="00C836B2">
              <w:rPr>
                <w:color w:val="000000" w:themeColor="text1"/>
                <w:sz w:val="26"/>
                <w:szCs w:val="26"/>
              </w:rPr>
              <w:t>sáu</w:t>
            </w:r>
          </w:p>
        </w:tc>
        <w:tc>
          <w:tcPr>
            <w:tcW w:w="3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E75" w:rsidRPr="00B2479B" w:rsidRDefault="00F1328C" w:rsidP="009857E7">
            <w:pPr>
              <w:tabs>
                <w:tab w:val="center" w:pos="1488"/>
              </w:tabs>
              <w:spacing w:line="276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F1328C">
              <w:rPr>
                <w:rFonts w:eastAsia="Calibri"/>
                <w:i/>
                <w:color w:val="000000"/>
                <w:sz w:val="26"/>
                <w:szCs w:val="26"/>
              </w:rPr>
              <w:t>Sáng:</w:t>
            </w:r>
            <w:r w:rsidR="00B2479B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="005D5AB9">
              <w:rPr>
                <w:rFonts w:eastAsia="Calibri"/>
                <w:color w:val="000000"/>
                <w:sz w:val="26"/>
                <w:szCs w:val="26"/>
              </w:rPr>
              <w:t xml:space="preserve">Làm việc với các hộ </w:t>
            </w:r>
            <w:r w:rsidR="009857E7">
              <w:rPr>
                <w:rFonts w:eastAsia="Calibri"/>
                <w:color w:val="000000"/>
                <w:sz w:val="26"/>
                <w:szCs w:val="26"/>
              </w:rPr>
              <w:t xml:space="preserve"> xây dựng nhà ở tư nhân</w:t>
            </w:r>
          </w:p>
        </w:tc>
        <w:tc>
          <w:tcPr>
            <w:tcW w:w="22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75" w:rsidRDefault="00B2479B" w:rsidP="009857E7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</w:t>
            </w:r>
            <w:r w:rsidR="009857E7">
              <w:rPr>
                <w:color w:val="000000" w:themeColor="text1"/>
                <w:sz w:val="26"/>
                <w:szCs w:val="26"/>
              </w:rPr>
              <w:t>Tùng</w:t>
            </w:r>
          </w:p>
        </w:tc>
        <w:tc>
          <w:tcPr>
            <w:tcW w:w="19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E75" w:rsidRDefault="00B2479B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 xã</w:t>
            </w: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E75" w:rsidRDefault="00B2479B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320E75" w:rsidTr="000D5B52">
        <w:trPr>
          <w:trHeight w:val="417"/>
          <w:jc w:val="center"/>
        </w:trPr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75" w:rsidRPr="00D45783" w:rsidRDefault="00320E75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E75" w:rsidRPr="007C7275" w:rsidRDefault="00F1328C" w:rsidP="00BB0B26">
            <w:pPr>
              <w:tabs>
                <w:tab w:val="center" w:pos="1488"/>
              </w:tabs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7C7275">
              <w:rPr>
                <w:rFonts w:eastAsia="Calibri"/>
                <w:i/>
                <w:sz w:val="26"/>
                <w:szCs w:val="26"/>
              </w:rPr>
              <w:t>Chiều:</w:t>
            </w:r>
            <w:r w:rsidR="00B2479B" w:rsidRPr="007C7275">
              <w:rPr>
                <w:rFonts w:eastAsia="Calibri"/>
                <w:sz w:val="26"/>
                <w:szCs w:val="26"/>
              </w:rPr>
              <w:t xml:space="preserve"> </w:t>
            </w:r>
            <w:r w:rsidR="00BB0B26">
              <w:rPr>
                <w:rFonts w:eastAsia="Calibri"/>
                <w:sz w:val="26"/>
                <w:szCs w:val="26"/>
              </w:rPr>
              <w:t>Họp hội đồng tư vấn đất đai xét duyệt hồ sơ đất trước năm 1980</w:t>
            </w:r>
          </w:p>
        </w:tc>
        <w:tc>
          <w:tcPr>
            <w:tcW w:w="22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75" w:rsidRDefault="00EB392F" w:rsidP="009857E7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đ/c </w:t>
            </w:r>
            <w:r w:rsidR="007C7275">
              <w:rPr>
                <w:color w:val="000000" w:themeColor="text1"/>
                <w:sz w:val="26"/>
                <w:szCs w:val="26"/>
              </w:rPr>
              <w:t>Tr</w:t>
            </w:r>
            <w:r w:rsidR="009857E7">
              <w:rPr>
                <w:color w:val="000000" w:themeColor="text1"/>
                <w:sz w:val="26"/>
                <w:szCs w:val="26"/>
              </w:rPr>
              <w:t>iều</w:t>
            </w:r>
          </w:p>
        </w:tc>
        <w:tc>
          <w:tcPr>
            <w:tcW w:w="19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E75" w:rsidRDefault="00034380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Tuân</w:t>
            </w: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E75" w:rsidRDefault="00EB392F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320E75" w:rsidTr="00DB3EDB">
        <w:trPr>
          <w:trHeight w:val="417"/>
          <w:jc w:val="center"/>
        </w:trPr>
        <w:tc>
          <w:tcPr>
            <w:tcW w:w="9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E75" w:rsidRPr="00D45783" w:rsidRDefault="00AF00D4" w:rsidP="009857E7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3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E75" w:rsidRPr="00B2479B" w:rsidRDefault="00C836B2" w:rsidP="009857E7">
            <w:pPr>
              <w:tabs>
                <w:tab w:val="center" w:pos="1488"/>
              </w:tabs>
              <w:spacing w:line="276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</w:rPr>
              <w:t>Thứ</w:t>
            </w:r>
            <w:r w:rsidR="00D7718B">
              <w:rPr>
                <w:rFonts w:eastAsia="Calibri"/>
                <w:i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Calibri"/>
                <w:i/>
                <w:color w:val="000000"/>
                <w:sz w:val="26"/>
                <w:szCs w:val="26"/>
              </w:rPr>
              <w:t>bảy:</w:t>
            </w:r>
            <w:r w:rsidR="00D7718B">
              <w:rPr>
                <w:rFonts w:eastAsia="Calibri"/>
                <w:i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75" w:rsidRDefault="00320E75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75" w:rsidRDefault="00320E75" w:rsidP="00B2479B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75" w:rsidRDefault="00320E75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AF00D4" w:rsidTr="00AC713C">
        <w:trPr>
          <w:trHeight w:val="41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0D4" w:rsidRDefault="00AF00D4" w:rsidP="009857E7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00D4" w:rsidRPr="00D45783" w:rsidRDefault="00C836B2" w:rsidP="00094719">
            <w:pPr>
              <w:spacing w:line="276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Chủ nhật:</w:t>
            </w:r>
            <w:r w:rsidR="00EC4AEE">
              <w:rPr>
                <w:i/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00D4" w:rsidRDefault="00AF00D4" w:rsidP="0009471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00D4" w:rsidRDefault="00AF00D4" w:rsidP="00094719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00D4" w:rsidRDefault="00AF00D4" w:rsidP="0009471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565A6" w:rsidTr="0016021B">
        <w:trPr>
          <w:trHeight w:val="417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5A6" w:rsidRDefault="004565A6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29</w:t>
            </w:r>
          </w:p>
          <w:p w:rsidR="004565A6" w:rsidRDefault="004565A6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5A6" w:rsidRDefault="00486870">
            <w:pPr>
              <w:spacing w:line="276" w:lineRule="auto"/>
              <w:jc w:val="both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Sáng:</w:t>
            </w:r>
            <w:r w:rsidR="0082349B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2716E4" w:rsidRPr="002716E4">
              <w:rPr>
                <w:color w:val="000000" w:themeColor="text1"/>
                <w:sz w:val="26"/>
                <w:szCs w:val="26"/>
              </w:rPr>
              <w:t>Giao ban đầu tuần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5A6" w:rsidRDefault="000720FE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5A6" w:rsidRDefault="00034380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Tuân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5A6" w:rsidRDefault="000720FE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4565A6" w:rsidTr="00FE5FC4">
        <w:trPr>
          <w:trHeight w:val="417"/>
          <w:jc w:val="center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5A6" w:rsidRDefault="004565A6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5A6" w:rsidRPr="002716E4" w:rsidRDefault="00486870" w:rsidP="00DD0A8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Chiều:</w:t>
            </w:r>
            <w:r w:rsidR="002716E4">
              <w:rPr>
                <w:color w:val="000000" w:themeColor="text1"/>
                <w:sz w:val="26"/>
                <w:szCs w:val="26"/>
              </w:rPr>
              <w:t xml:space="preserve"> </w:t>
            </w:r>
            <w:r w:rsidR="00E66915">
              <w:rPr>
                <w:color w:val="000000" w:themeColor="text1"/>
                <w:sz w:val="26"/>
                <w:szCs w:val="26"/>
              </w:rPr>
              <w:t xml:space="preserve">Hướng dẫn các hộ dân hoàn thiện hồ sơ có đất xâm canh tại xã </w:t>
            </w:r>
            <w:r w:rsidR="00DD0A8B">
              <w:rPr>
                <w:color w:val="000000" w:themeColor="text1"/>
                <w:sz w:val="26"/>
                <w:szCs w:val="26"/>
              </w:rPr>
              <w:t xml:space="preserve"> Tân Mỹ Hà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5A6" w:rsidRDefault="000720FE" w:rsidP="00DD0A8B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Tr</w:t>
            </w:r>
            <w:r w:rsidR="00DD0A8B">
              <w:rPr>
                <w:color w:val="000000" w:themeColor="text1"/>
                <w:sz w:val="26"/>
                <w:szCs w:val="26"/>
              </w:rPr>
              <w:t>iều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5A6" w:rsidRDefault="004565A6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5A6" w:rsidRDefault="00D7718B" w:rsidP="00DD0A8B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Phòng </w:t>
            </w:r>
            <w:r w:rsidR="00DD0A8B">
              <w:rPr>
                <w:color w:val="000000" w:themeColor="text1"/>
                <w:sz w:val="26"/>
                <w:szCs w:val="26"/>
              </w:rPr>
              <w:t>Một cửa</w:t>
            </w:r>
          </w:p>
        </w:tc>
      </w:tr>
      <w:tr w:rsidR="004565A6" w:rsidTr="0016021B">
        <w:trPr>
          <w:trHeight w:val="417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5A6" w:rsidRDefault="004565A6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30</w:t>
            </w:r>
          </w:p>
          <w:p w:rsidR="004565A6" w:rsidRDefault="004565A6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Thứ ba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5A6" w:rsidRPr="004225BC" w:rsidRDefault="00486870" w:rsidP="008B6D2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225BC">
              <w:rPr>
                <w:i/>
                <w:sz w:val="26"/>
                <w:szCs w:val="26"/>
              </w:rPr>
              <w:lastRenderedPageBreak/>
              <w:t>Sáng:</w:t>
            </w:r>
            <w:r w:rsidR="008C07FC" w:rsidRPr="004225BC">
              <w:rPr>
                <w:sz w:val="26"/>
                <w:szCs w:val="26"/>
              </w:rPr>
              <w:t xml:space="preserve"> </w:t>
            </w:r>
            <w:r w:rsidR="008B6D23">
              <w:rPr>
                <w:sz w:val="26"/>
                <w:szCs w:val="26"/>
              </w:rPr>
              <w:t xml:space="preserve">Họp ủy ban triển khai </w:t>
            </w:r>
            <w:r w:rsidR="008B6D23">
              <w:rPr>
                <w:sz w:val="26"/>
                <w:szCs w:val="26"/>
              </w:rPr>
              <w:lastRenderedPageBreak/>
              <w:t>một số nhiệm vụ trọng tâm trong tháng 9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5A6" w:rsidRDefault="004225B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 xml:space="preserve">Văn phòng UBND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xã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5A6" w:rsidRDefault="00034380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lastRenderedPageBreak/>
              <w:t>đ/c Tuân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5A6" w:rsidRDefault="004225B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4565A6" w:rsidTr="00821652">
        <w:trPr>
          <w:trHeight w:val="417"/>
          <w:jc w:val="center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5A6" w:rsidRDefault="004565A6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5A6" w:rsidRPr="007516A2" w:rsidRDefault="00486870" w:rsidP="00FE0D7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516A2">
              <w:rPr>
                <w:i/>
                <w:sz w:val="26"/>
                <w:szCs w:val="26"/>
              </w:rPr>
              <w:t>Chiều:</w:t>
            </w:r>
            <w:r w:rsidR="00AA1619" w:rsidRPr="007516A2">
              <w:rPr>
                <w:sz w:val="26"/>
                <w:szCs w:val="26"/>
              </w:rPr>
              <w:t xml:space="preserve"> </w:t>
            </w:r>
            <w:r w:rsidR="00FE0D7F">
              <w:rPr>
                <w:sz w:val="26"/>
                <w:szCs w:val="26"/>
              </w:rPr>
              <w:t>Kiểm tra đất sản xuất nông nghiệp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5A6" w:rsidRDefault="007516A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Hải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5A6" w:rsidRDefault="007516A2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 xã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5A6" w:rsidRDefault="007516A2" w:rsidP="007516A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thửa đất</w:t>
            </w:r>
          </w:p>
        </w:tc>
      </w:tr>
      <w:tr w:rsidR="00AF00D4" w:rsidTr="0016021B">
        <w:trPr>
          <w:trHeight w:val="417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0D4" w:rsidRDefault="004565A6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31</w:t>
            </w:r>
            <w:r w:rsidR="00AF00D4">
              <w:rPr>
                <w:bCs/>
                <w:color w:val="000000" w:themeColor="text1"/>
                <w:sz w:val="26"/>
                <w:szCs w:val="26"/>
              </w:rPr>
              <w:t xml:space="preserve"> Thứ </w:t>
            </w:r>
            <w:r>
              <w:rPr>
                <w:bCs/>
                <w:color w:val="000000" w:themeColor="text1"/>
                <w:sz w:val="26"/>
                <w:szCs w:val="26"/>
              </w:rPr>
              <w:t>tư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00D4" w:rsidRPr="0087157C" w:rsidRDefault="00AF00D4" w:rsidP="00B130F6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Sáng:</w:t>
            </w:r>
            <w:r w:rsidR="0087157C">
              <w:rPr>
                <w:color w:val="000000" w:themeColor="text1"/>
                <w:sz w:val="26"/>
                <w:szCs w:val="26"/>
              </w:rPr>
              <w:t xml:space="preserve"> </w:t>
            </w:r>
            <w:r w:rsidR="001B4C5C">
              <w:rPr>
                <w:color w:val="000000" w:themeColor="text1"/>
                <w:sz w:val="26"/>
                <w:szCs w:val="26"/>
              </w:rPr>
              <w:t xml:space="preserve">Họp Hội đồng </w:t>
            </w:r>
            <w:r w:rsidR="00B130F6">
              <w:rPr>
                <w:color w:val="000000" w:themeColor="text1"/>
                <w:sz w:val="26"/>
                <w:szCs w:val="26"/>
              </w:rPr>
              <w:t>chính sách xét duyệt hồ sơ lão thành CM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00D4" w:rsidRDefault="00147409" w:rsidP="00B130F6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đ/c </w:t>
            </w:r>
            <w:r w:rsidR="00B130F6">
              <w:rPr>
                <w:color w:val="000000" w:themeColor="text1"/>
                <w:sz w:val="26"/>
                <w:szCs w:val="26"/>
              </w:rPr>
              <w:t xml:space="preserve"> Nhàn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00D4" w:rsidRDefault="00034380" w:rsidP="00B130F6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 w:rsidR="00B130F6">
              <w:rPr>
                <w:iCs/>
                <w:color w:val="000000" w:themeColor="text1"/>
                <w:sz w:val="26"/>
                <w:szCs w:val="26"/>
              </w:rPr>
              <w:t>Ban thường vụ Đảng ủy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00D4" w:rsidRDefault="00B130F6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Đình Tứ Mỹ</w:t>
            </w:r>
          </w:p>
        </w:tc>
      </w:tr>
      <w:tr w:rsidR="00AF00D4" w:rsidTr="0016021B">
        <w:trPr>
          <w:trHeight w:val="417"/>
          <w:jc w:val="center"/>
        </w:trPr>
        <w:tc>
          <w:tcPr>
            <w:tcW w:w="9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0D4" w:rsidRDefault="00AF00D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00D4" w:rsidRPr="00147409" w:rsidRDefault="00AF00D4" w:rsidP="00B130F6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Chiều:</w:t>
            </w:r>
            <w:r w:rsidR="00147409">
              <w:rPr>
                <w:color w:val="000000" w:themeColor="text1"/>
                <w:sz w:val="26"/>
                <w:szCs w:val="26"/>
              </w:rPr>
              <w:t xml:space="preserve"> </w:t>
            </w:r>
            <w:r w:rsidR="00D7718B">
              <w:rPr>
                <w:color w:val="000000" w:themeColor="text1"/>
                <w:sz w:val="26"/>
                <w:szCs w:val="26"/>
              </w:rPr>
              <w:t xml:space="preserve">Công đoàn xã </w:t>
            </w:r>
            <w:r w:rsidR="008C07FC">
              <w:rPr>
                <w:color w:val="000000" w:themeColor="text1"/>
                <w:sz w:val="26"/>
                <w:szCs w:val="26"/>
              </w:rPr>
              <w:t xml:space="preserve">dọn vệ sinh các trục đường </w:t>
            </w:r>
            <w:r w:rsidR="00B130F6">
              <w:rPr>
                <w:color w:val="000000" w:themeColor="text1"/>
                <w:sz w:val="26"/>
                <w:szCs w:val="26"/>
              </w:rPr>
              <w:t>8B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00D4" w:rsidRDefault="00BD1044" w:rsidP="00B130F6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đ/c </w:t>
            </w:r>
            <w:r w:rsidR="00B130F6">
              <w:rPr>
                <w:color w:val="000000" w:themeColor="text1"/>
                <w:sz w:val="26"/>
                <w:szCs w:val="26"/>
              </w:rPr>
              <w:t>Nam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00D4" w:rsidRDefault="00BD1044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Công đoàn xã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00D4" w:rsidRDefault="00B130F6" w:rsidP="00B130F6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</w:t>
            </w:r>
            <w:r w:rsidR="008C07FC">
              <w:rPr>
                <w:color w:val="000000" w:themeColor="text1"/>
                <w:sz w:val="26"/>
                <w:szCs w:val="26"/>
              </w:rPr>
              <w:t xml:space="preserve">ường </w:t>
            </w:r>
            <w:r>
              <w:rPr>
                <w:color w:val="000000" w:themeColor="text1"/>
                <w:sz w:val="26"/>
                <w:szCs w:val="26"/>
              </w:rPr>
              <w:t>8B</w:t>
            </w:r>
            <w:bookmarkStart w:id="0" w:name="_GoBack"/>
            <w:bookmarkEnd w:id="0"/>
          </w:p>
        </w:tc>
      </w:tr>
    </w:tbl>
    <w:p w:rsidR="00D72A50" w:rsidRDefault="00D72A50" w:rsidP="00D72A50">
      <w:pPr>
        <w:rPr>
          <w:color w:val="000000" w:themeColor="text1"/>
          <w:sz w:val="32"/>
          <w:szCs w:val="32"/>
        </w:rPr>
      </w:pPr>
    </w:p>
    <w:tbl>
      <w:tblPr>
        <w:tblStyle w:val="TableGrid"/>
        <w:tblW w:w="1034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3"/>
        <w:gridCol w:w="5216"/>
      </w:tblGrid>
      <w:tr w:rsidR="00D72A50" w:rsidTr="00D72A50">
        <w:tc>
          <w:tcPr>
            <w:tcW w:w="5133" w:type="dxa"/>
            <w:hideMark/>
          </w:tcPr>
          <w:p w:rsidR="00D72A50" w:rsidRDefault="00D72A50">
            <w:pPr>
              <w:ind w:right="-574"/>
              <w:jc w:val="both"/>
              <w:rPr>
                <w:b/>
                <w:color w:val="000000" w:themeColor="text1"/>
                <w:sz w:val="26"/>
                <w:lang w:val="vi-VN"/>
              </w:rPr>
            </w:pPr>
            <w:r>
              <w:rPr>
                <w:b/>
                <w:i/>
                <w:color w:val="000000" w:themeColor="text1"/>
                <w:lang w:val="vi-VN"/>
              </w:rPr>
              <w:t>Nơi nhận:</w:t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</w:r>
          </w:p>
          <w:p w:rsidR="00D72A50" w:rsidRDefault="00C7762B">
            <w:pPr>
              <w:rPr>
                <w:sz w:val="22"/>
              </w:rPr>
            </w:pPr>
            <w:r>
              <w:rPr>
                <w:sz w:val="22"/>
              </w:rPr>
              <w:t>- BTV Đảng uỷ;  TT HĐND xã</w:t>
            </w:r>
            <w:r w:rsidR="00D72A50">
              <w:rPr>
                <w:sz w:val="22"/>
              </w:rPr>
              <w:t>    </w:t>
            </w:r>
          </w:p>
          <w:p w:rsidR="00D72A50" w:rsidRDefault="00D72A50">
            <w:pPr>
              <w:rPr>
                <w:sz w:val="22"/>
              </w:rPr>
            </w:pPr>
            <w:r>
              <w:rPr>
                <w:sz w:val="22"/>
              </w:rPr>
              <w:t>- Mặt trận, các ngành, đoàn thể</w:t>
            </w:r>
          </w:p>
          <w:p w:rsidR="00D72A50" w:rsidRDefault="00D72A50">
            <w:pPr>
              <w:rPr>
                <w:sz w:val="22"/>
              </w:rPr>
            </w:pPr>
            <w:r>
              <w:rPr>
                <w:sz w:val="22"/>
              </w:rPr>
              <w:t>- 11/11 thôn;</w:t>
            </w:r>
          </w:p>
          <w:p w:rsidR="00D72A50" w:rsidRDefault="00D72A5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sz w:val="22"/>
              </w:rPr>
              <w:t>Lưu: VT</w:t>
            </w:r>
          </w:p>
        </w:tc>
        <w:tc>
          <w:tcPr>
            <w:tcW w:w="5216" w:type="dxa"/>
            <w:hideMark/>
          </w:tcPr>
          <w:p w:rsidR="00D72A50" w:rsidRDefault="00D72A50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26"/>
              </w:rPr>
              <w:t>ỦY BAN NHÂN DÂN XÃ</w:t>
            </w:r>
          </w:p>
        </w:tc>
      </w:tr>
    </w:tbl>
    <w:p w:rsidR="00D72A50" w:rsidRDefault="00D72A50" w:rsidP="00D72A50">
      <w:pPr>
        <w:rPr>
          <w:color w:val="000000" w:themeColor="text1"/>
          <w:sz w:val="32"/>
          <w:szCs w:val="32"/>
        </w:rPr>
      </w:pPr>
    </w:p>
    <w:p w:rsidR="00D72A50" w:rsidRDefault="00D72A50" w:rsidP="00D72A50">
      <w:pPr>
        <w:rPr>
          <w:color w:val="000000" w:themeColor="text1"/>
          <w:sz w:val="32"/>
          <w:szCs w:val="32"/>
        </w:rPr>
      </w:pPr>
    </w:p>
    <w:p w:rsidR="00D72A50" w:rsidRDefault="00D72A50" w:rsidP="00D72A50">
      <w:pPr>
        <w:rPr>
          <w:color w:val="000000" w:themeColor="text1"/>
          <w:sz w:val="32"/>
          <w:szCs w:val="32"/>
        </w:rPr>
      </w:pPr>
    </w:p>
    <w:p w:rsidR="00D72A50" w:rsidRDefault="00D72A50" w:rsidP="00D72A50">
      <w:pPr>
        <w:rPr>
          <w:color w:val="000000" w:themeColor="text1"/>
          <w:sz w:val="32"/>
          <w:szCs w:val="32"/>
        </w:rPr>
      </w:pPr>
    </w:p>
    <w:p w:rsidR="00A334CF" w:rsidRDefault="00A334CF"/>
    <w:sectPr w:rsidR="00A334CF" w:rsidSect="00173F1F"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50"/>
    <w:rsid w:val="000077AA"/>
    <w:rsid w:val="000131B2"/>
    <w:rsid w:val="000226B5"/>
    <w:rsid w:val="0003285F"/>
    <w:rsid w:val="00034380"/>
    <w:rsid w:val="000348AD"/>
    <w:rsid w:val="00063C68"/>
    <w:rsid w:val="000720FE"/>
    <w:rsid w:val="00077C7B"/>
    <w:rsid w:val="0009159A"/>
    <w:rsid w:val="000A762E"/>
    <w:rsid w:val="000E5D9B"/>
    <w:rsid w:val="00125C97"/>
    <w:rsid w:val="001328EC"/>
    <w:rsid w:val="00144126"/>
    <w:rsid w:val="00144837"/>
    <w:rsid w:val="00147409"/>
    <w:rsid w:val="00164F5D"/>
    <w:rsid w:val="00173F1F"/>
    <w:rsid w:val="00180BED"/>
    <w:rsid w:val="00186D89"/>
    <w:rsid w:val="00194B09"/>
    <w:rsid w:val="001B438D"/>
    <w:rsid w:val="001B4C5C"/>
    <w:rsid w:val="001B7887"/>
    <w:rsid w:val="001C1D21"/>
    <w:rsid w:val="002112A4"/>
    <w:rsid w:val="002146FD"/>
    <w:rsid w:val="00226044"/>
    <w:rsid w:val="002425BE"/>
    <w:rsid w:val="00260E5F"/>
    <w:rsid w:val="0026639D"/>
    <w:rsid w:val="002716E4"/>
    <w:rsid w:val="00273A7D"/>
    <w:rsid w:val="00273E85"/>
    <w:rsid w:val="002A3B9A"/>
    <w:rsid w:val="002B16A3"/>
    <w:rsid w:val="002C0F60"/>
    <w:rsid w:val="002D1B87"/>
    <w:rsid w:val="002D34F1"/>
    <w:rsid w:val="002E5FAB"/>
    <w:rsid w:val="002F738D"/>
    <w:rsid w:val="002F7A1E"/>
    <w:rsid w:val="00320E75"/>
    <w:rsid w:val="003509F0"/>
    <w:rsid w:val="00361092"/>
    <w:rsid w:val="0039126C"/>
    <w:rsid w:val="003D286E"/>
    <w:rsid w:val="003E4E61"/>
    <w:rsid w:val="003F653A"/>
    <w:rsid w:val="004225BC"/>
    <w:rsid w:val="004336DB"/>
    <w:rsid w:val="00440116"/>
    <w:rsid w:val="00455A69"/>
    <w:rsid w:val="004565A6"/>
    <w:rsid w:val="004630A5"/>
    <w:rsid w:val="0048152C"/>
    <w:rsid w:val="00486870"/>
    <w:rsid w:val="004A4E75"/>
    <w:rsid w:val="004C7BA0"/>
    <w:rsid w:val="004D333F"/>
    <w:rsid w:val="004E290B"/>
    <w:rsid w:val="00501648"/>
    <w:rsid w:val="0050332D"/>
    <w:rsid w:val="00540BDD"/>
    <w:rsid w:val="005413C2"/>
    <w:rsid w:val="00542523"/>
    <w:rsid w:val="005450AE"/>
    <w:rsid w:val="0055179C"/>
    <w:rsid w:val="00555BD4"/>
    <w:rsid w:val="00574287"/>
    <w:rsid w:val="00581CF4"/>
    <w:rsid w:val="00583CBF"/>
    <w:rsid w:val="005B1D03"/>
    <w:rsid w:val="005B77B4"/>
    <w:rsid w:val="005D5AB9"/>
    <w:rsid w:val="005E5535"/>
    <w:rsid w:val="005E5FCE"/>
    <w:rsid w:val="005F0841"/>
    <w:rsid w:val="005F3F7F"/>
    <w:rsid w:val="005F7170"/>
    <w:rsid w:val="006131B0"/>
    <w:rsid w:val="00624FDC"/>
    <w:rsid w:val="00655AA9"/>
    <w:rsid w:val="0068153D"/>
    <w:rsid w:val="006A376E"/>
    <w:rsid w:val="006C5573"/>
    <w:rsid w:val="006F036A"/>
    <w:rsid w:val="006F5EB7"/>
    <w:rsid w:val="007113DF"/>
    <w:rsid w:val="0071613C"/>
    <w:rsid w:val="00724705"/>
    <w:rsid w:val="007516A2"/>
    <w:rsid w:val="0075197D"/>
    <w:rsid w:val="00753B08"/>
    <w:rsid w:val="00754CE0"/>
    <w:rsid w:val="00776B06"/>
    <w:rsid w:val="00784906"/>
    <w:rsid w:val="007C64ED"/>
    <w:rsid w:val="007C7275"/>
    <w:rsid w:val="007D7002"/>
    <w:rsid w:val="008036FE"/>
    <w:rsid w:val="00812E56"/>
    <w:rsid w:val="0082349B"/>
    <w:rsid w:val="00827998"/>
    <w:rsid w:val="008339CB"/>
    <w:rsid w:val="00855656"/>
    <w:rsid w:val="0087157C"/>
    <w:rsid w:val="00874050"/>
    <w:rsid w:val="00896B45"/>
    <w:rsid w:val="008A38C7"/>
    <w:rsid w:val="008A7D85"/>
    <w:rsid w:val="008B6084"/>
    <w:rsid w:val="008B6D23"/>
    <w:rsid w:val="008C07FC"/>
    <w:rsid w:val="008C399A"/>
    <w:rsid w:val="008C6134"/>
    <w:rsid w:val="008E46BD"/>
    <w:rsid w:val="008E5656"/>
    <w:rsid w:val="008E683A"/>
    <w:rsid w:val="008E7B40"/>
    <w:rsid w:val="008F0F0A"/>
    <w:rsid w:val="0091027A"/>
    <w:rsid w:val="009230EC"/>
    <w:rsid w:val="009333E1"/>
    <w:rsid w:val="009352B3"/>
    <w:rsid w:val="00936E99"/>
    <w:rsid w:val="0094018D"/>
    <w:rsid w:val="0094163C"/>
    <w:rsid w:val="009857E7"/>
    <w:rsid w:val="009B65BD"/>
    <w:rsid w:val="009B6A64"/>
    <w:rsid w:val="009C117B"/>
    <w:rsid w:val="009C5696"/>
    <w:rsid w:val="009E1ACB"/>
    <w:rsid w:val="00A279BE"/>
    <w:rsid w:val="00A32BFD"/>
    <w:rsid w:val="00A334CF"/>
    <w:rsid w:val="00A727ED"/>
    <w:rsid w:val="00AA1619"/>
    <w:rsid w:val="00AA6FCD"/>
    <w:rsid w:val="00AF00D4"/>
    <w:rsid w:val="00AF6E31"/>
    <w:rsid w:val="00B13025"/>
    <w:rsid w:val="00B130F6"/>
    <w:rsid w:val="00B22E4F"/>
    <w:rsid w:val="00B2479B"/>
    <w:rsid w:val="00B7196C"/>
    <w:rsid w:val="00B73825"/>
    <w:rsid w:val="00B75003"/>
    <w:rsid w:val="00B763F8"/>
    <w:rsid w:val="00BA64B2"/>
    <w:rsid w:val="00BB0B26"/>
    <w:rsid w:val="00BB3931"/>
    <w:rsid w:val="00BC2C0E"/>
    <w:rsid w:val="00BD1044"/>
    <w:rsid w:val="00BD3140"/>
    <w:rsid w:val="00BD694E"/>
    <w:rsid w:val="00BD7741"/>
    <w:rsid w:val="00BE246D"/>
    <w:rsid w:val="00C20E1A"/>
    <w:rsid w:val="00C239D5"/>
    <w:rsid w:val="00C4604E"/>
    <w:rsid w:val="00C7736D"/>
    <w:rsid w:val="00C7762B"/>
    <w:rsid w:val="00C836B2"/>
    <w:rsid w:val="00C83933"/>
    <w:rsid w:val="00C85F94"/>
    <w:rsid w:val="00C97163"/>
    <w:rsid w:val="00CA2A3C"/>
    <w:rsid w:val="00CB0696"/>
    <w:rsid w:val="00CB3D48"/>
    <w:rsid w:val="00CE062D"/>
    <w:rsid w:val="00D10AE9"/>
    <w:rsid w:val="00D158BF"/>
    <w:rsid w:val="00D37D57"/>
    <w:rsid w:val="00D45783"/>
    <w:rsid w:val="00D72A50"/>
    <w:rsid w:val="00D7718B"/>
    <w:rsid w:val="00D863CA"/>
    <w:rsid w:val="00D86632"/>
    <w:rsid w:val="00DA0979"/>
    <w:rsid w:val="00DC3CEF"/>
    <w:rsid w:val="00DC46D1"/>
    <w:rsid w:val="00DD0A8B"/>
    <w:rsid w:val="00DD1655"/>
    <w:rsid w:val="00DF4FD7"/>
    <w:rsid w:val="00E41428"/>
    <w:rsid w:val="00E62679"/>
    <w:rsid w:val="00E66915"/>
    <w:rsid w:val="00E73DF5"/>
    <w:rsid w:val="00E91827"/>
    <w:rsid w:val="00EB392F"/>
    <w:rsid w:val="00EC4AEE"/>
    <w:rsid w:val="00ED00CE"/>
    <w:rsid w:val="00ED6D78"/>
    <w:rsid w:val="00EE4EC8"/>
    <w:rsid w:val="00F06F2D"/>
    <w:rsid w:val="00F1328C"/>
    <w:rsid w:val="00F17075"/>
    <w:rsid w:val="00F4294C"/>
    <w:rsid w:val="00F53E2F"/>
    <w:rsid w:val="00F60C9B"/>
    <w:rsid w:val="00F831BB"/>
    <w:rsid w:val="00F879D5"/>
    <w:rsid w:val="00FA6738"/>
    <w:rsid w:val="00FB303D"/>
    <w:rsid w:val="00FC73C8"/>
    <w:rsid w:val="00FE0D7F"/>
    <w:rsid w:val="00FE1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A5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D72A50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D72A50"/>
    <w:rPr>
      <w:rFonts w:eastAsia="Times New Roman" w:cs="Times New Roman"/>
      <w:sz w:val="26"/>
      <w:szCs w:val="28"/>
    </w:rPr>
  </w:style>
  <w:style w:type="table" w:styleId="TableGrid">
    <w:name w:val="Table Grid"/>
    <w:basedOn w:val="TableNormal"/>
    <w:rsid w:val="00D72A5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A5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D72A50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D72A50"/>
    <w:rPr>
      <w:rFonts w:eastAsia="Times New Roman" w:cs="Times New Roman"/>
      <w:sz w:val="26"/>
      <w:szCs w:val="28"/>
    </w:rPr>
  </w:style>
  <w:style w:type="table" w:styleId="TableGrid">
    <w:name w:val="Table Grid"/>
    <w:basedOn w:val="TableNormal"/>
    <w:rsid w:val="00D72A5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94570C-B3EF-41BD-AB87-CE775B9D3022}"/>
</file>

<file path=customXml/itemProps2.xml><?xml version="1.0" encoding="utf-8"?>
<ds:datastoreItem xmlns:ds="http://schemas.openxmlformats.org/officeDocument/2006/customXml" ds:itemID="{B332D116-F94F-4D00-B543-6AF4AA2E0E06}"/>
</file>

<file path=customXml/itemProps3.xml><?xml version="1.0" encoding="utf-8"?>
<ds:datastoreItem xmlns:ds="http://schemas.openxmlformats.org/officeDocument/2006/customXml" ds:itemID="{F17F9701-8931-45B0-9D66-8B3951BD36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TQC</dc:creator>
  <cp:lastModifiedBy>MT TRUNG THINH</cp:lastModifiedBy>
  <cp:revision>25</cp:revision>
  <cp:lastPrinted>2022-06-06T08:11:00Z</cp:lastPrinted>
  <dcterms:created xsi:type="dcterms:W3CDTF">2022-09-22T08:59:00Z</dcterms:created>
  <dcterms:modified xsi:type="dcterms:W3CDTF">2022-10-03T02:48:00Z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